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53" w:rsidRPr="00334C49" w:rsidRDefault="00334C49" w:rsidP="00CD6F80">
      <w:pPr>
        <w:spacing w:after="0" w:line="240" w:lineRule="auto"/>
        <w:ind w:left="115" w:right="7913"/>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Attorney Name Firm Name Firm Address</w:t>
      </w:r>
    </w:p>
    <w:p w:rsidR="005D4D53" w:rsidRPr="00334C49" w:rsidRDefault="00334C49" w:rsidP="00CD6F80">
      <w:pPr>
        <w:spacing w:after="0" w:line="240" w:lineRule="auto"/>
        <w:ind w:left="115"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Firm Telephone No.</w:t>
      </w:r>
    </w:p>
    <w:p w:rsidR="005D4D53" w:rsidRPr="00334C49" w:rsidRDefault="00334C49" w:rsidP="00CD6F80">
      <w:pPr>
        <w:tabs>
          <w:tab w:val="left" w:pos="3860"/>
        </w:tabs>
        <w:spacing w:after="0" w:line="240" w:lineRule="auto"/>
        <w:ind w:left="115"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Attorneys for </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p>
    <w:p w:rsidR="005D4D53" w:rsidRPr="00334C49" w:rsidRDefault="00334C49" w:rsidP="00CD6F80">
      <w:pPr>
        <w:spacing w:after="0" w:line="240" w:lineRule="auto"/>
        <w:ind w:left="115"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By: Names of Responsible Individual Attorney(s) </w:t>
      </w:r>
    </w:p>
    <w:p w:rsidR="005D4D53" w:rsidRPr="00334C49" w:rsidRDefault="005D4D53" w:rsidP="005F6309">
      <w:pPr>
        <w:spacing w:after="0" w:line="480" w:lineRule="auto"/>
        <w:rPr>
          <w:sz w:val="20"/>
          <w:szCs w:val="20"/>
        </w:rPr>
      </w:pPr>
    </w:p>
    <w:p w:rsidR="005D4D53" w:rsidRPr="00334C49" w:rsidRDefault="00334C49" w:rsidP="00CD6F80">
      <w:pPr>
        <w:spacing w:after="0" w:line="240" w:lineRule="auto"/>
        <w:ind w:left="2506" w:right="2434"/>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UNITED STATES BANKRUPTCY COURT FOR THE DISTRICT OF NEW JERSEY</w:t>
      </w:r>
    </w:p>
    <w:p w:rsidR="005D4D53" w:rsidRPr="00334C49" w:rsidRDefault="005D4D53" w:rsidP="005F6309">
      <w:pPr>
        <w:spacing w:after="0" w:line="480" w:lineRule="auto"/>
        <w:rPr>
          <w:sz w:val="20"/>
          <w:szCs w:val="20"/>
        </w:rPr>
      </w:pPr>
    </w:p>
    <w:p w:rsidR="005D4D53" w:rsidRPr="00334C49" w:rsidRDefault="005D4D53" w:rsidP="005F6309">
      <w:pPr>
        <w:spacing w:after="0" w:line="480" w:lineRule="auto"/>
        <w:sectPr w:rsidR="005D4D53" w:rsidRPr="00334C49" w:rsidSect="00D247D8">
          <w:footerReference w:type="default" r:id="rId8"/>
          <w:footerReference w:type="first" r:id="rId9"/>
          <w:type w:val="continuous"/>
          <w:pgSz w:w="12240" w:h="15840"/>
          <w:pgMar w:top="1380" w:right="1340" w:bottom="1680" w:left="1320" w:header="720" w:footer="1482" w:gutter="0"/>
          <w:cols w:space="720"/>
          <w:titlePg/>
          <w:docGrid w:linePitch="299"/>
        </w:sectPr>
      </w:pPr>
    </w:p>
    <w:p w:rsidR="005D4D53" w:rsidRPr="00334C49" w:rsidRDefault="00334C49" w:rsidP="005F6309">
      <w:pPr>
        <w:spacing w:after="0" w:line="480" w:lineRule="auto"/>
        <w:ind w:left="24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In re:</w:t>
      </w:r>
    </w:p>
    <w:p w:rsidR="005D4D53" w:rsidRPr="00334C49" w:rsidRDefault="00334C49" w:rsidP="0011541D">
      <w:pPr>
        <w:spacing w:before="120" w:after="0" w:line="480" w:lineRule="auto"/>
        <w:ind w:left="1325" w:right="-58" w:hanging="108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NAME OF DEBTOR, Debtor.</w:t>
      </w:r>
    </w:p>
    <w:p w:rsidR="005D4D53" w:rsidRPr="00334C49" w:rsidRDefault="00334C49" w:rsidP="005F6309">
      <w:pPr>
        <w:spacing w:after="0" w:line="480" w:lineRule="auto"/>
        <w:ind w:right="-20"/>
        <w:rPr>
          <w:rFonts w:ascii="Times New Roman" w:eastAsia="Times New Roman" w:hAnsi="Times New Roman" w:cs="Times New Roman"/>
          <w:sz w:val="24"/>
          <w:szCs w:val="24"/>
        </w:rPr>
      </w:pPr>
      <w:r w:rsidRPr="00334C49">
        <w:br w:type="column"/>
      </w:r>
    </w:p>
    <w:p w:rsidR="005D4D53" w:rsidRPr="00334C49" w:rsidRDefault="002F0AE6" w:rsidP="005F6309">
      <w:pPr>
        <w:spacing w:after="0" w:line="480" w:lineRule="auto"/>
        <w:rPr>
          <w:sz w:val="28"/>
          <w:szCs w:val="28"/>
        </w:rPr>
      </w:pPr>
      <w:r w:rsidRPr="00334C49">
        <w:rPr>
          <w:rFonts w:ascii="Times New Roman" w:eastAsia="Times New Roman" w:hAnsi="Times New Roman" w:cs="Times New Roman"/>
          <w:sz w:val="24"/>
          <w:szCs w:val="24"/>
        </w:rPr>
        <w:t>Chapter 11</w:t>
      </w:r>
    </w:p>
    <w:p w:rsidR="005D4D53" w:rsidRPr="00334C49" w:rsidRDefault="00D33F31" w:rsidP="005F6309">
      <w:pPr>
        <w:tabs>
          <w:tab w:val="left" w:pos="1580"/>
          <w:tab w:val="left" w:pos="2340"/>
        </w:tabs>
        <w:spacing w:after="0" w:line="480" w:lineRule="auto"/>
        <w:ind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947" behindDoc="1" locked="0" layoutInCell="1" allowOverlap="1">
                <wp:simplePos x="0" y="0"/>
                <wp:positionH relativeFrom="page">
                  <wp:posOffset>906145</wp:posOffset>
                </wp:positionH>
                <wp:positionV relativeFrom="paragraph">
                  <wp:posOffset>-433070</wp:posOffset>
                </wp:positionV>
                <wp:extent cx="2987675" cy="1002030"/>
                <wp:effectExtent l="1270" t="1905" r="1905" b="5715"/>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675" cy="1002030"/>
                          <a:chOff x="1427" y="-682"/>
                          <a:chExt cx="4705" cy="1578"/>
                        </a:xfrm>
                      </wpg:grpSpPr>
                      <wpg:grpSp>
                        <wpg:cNvPr id="26" name="Group 91"/>
                        <wpg:cNvGrpSpPr>
                          <a:grpSpLocks/>
                        </wpg:cNvGrpSpPr>
                        <wpg:grpSpPr bwMode="auto">
                          <a:xfrm>
                            <a:off x="1440" y="883"/>
                            <a:ext cx="4679" cy="2"/>
                            <a:chOff x="1440" y="883"/>
                            <a:chExt cx="4679" cy="2"/>
                          </a:xfrm>
                        </wpg:grpSpPr>
                        <wps:wsp>
                          <wps:cNvPr id="27" name="Freeform 92"/>
                          <wps:cNvSpPr>
                            <a:spLocks/>
                          </wps:cNvSpPr>
                          <wps:spPr bwMode="auto">
                            <a:xfrm>
                              <a:off x="1440" y="883"/>
                              <a:ext cx="4679" cy="2"/>
                            </a:xfrm>
                            <a:custGeom>
                              <a:avLst/>
                              <a:gdLst>
                                <a:gd name="T0" fmla="+- 0 1440 1440"/>
                                <a:gd name="T1" fmla="*/ T0 w 4679"/>
                                <a:gd name="T2" fmla="+- 0 6119 1440"/>
                                <a:gd name="T3" fmla="*/ T2 w 4679"/>
                              </a:gdLst>
                              <a:ahLst/>
                              <a:cxnLst>
                                <a:cxn ang="0">
                                  <a:pos x="T1" y="0"/>
                                </a:cxn>
                                <a:cxn ang="0">
                                  <a:pos x="T3" y="0"/>
                                </a:cxn>
                              </a:cxnLst>
                              <a:rect l="0" t="0" r="r" b="b"/>
                              <a:pathLst>
                                <a:path w="4679">
                                  <a:moveTo>
                                    <a:pt x="0" y="0"/>
                                  </a:moveTo>
                                  <a:lnTo>
                                    <a:pt x="4679"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89"/>
                        <wpg:cNvGrpSpPr>
                          <a:grpSpLocks/>
                        </wpg:cNvGrpSpPr>
                        <wpg:grpSpPr bwMode="auto">
                          <a:xfrm>
                            <a:off x="6101" y="826"/>
                            <a:ext cx="18" cy="22"/>
                            <a:chOff x="6101" y="826"/>
                            <a:chExt cx="18" cy="22"/>
                          </a:xfrm>
                        </wpg:grpSpPr>
                        <wps:wsp>
                          <wps:cNvPr id="29" name="Freeform 90"/>
                          <wps:cNvSpPr>
                            <a:spLocks/>
                          </wps:cNvSpPr>
                          <wps:spPr bwMode="auto">
                            <a:xfrm>
                              <a:off x="6101" y="826"/>
                              <a:ext cx="18" cy="22"/>
                            </a:xfrm>
                            <a:custGeom>
                              <a:avLst/>
                              <a:gdLst>
                                <a:gd name="T0" fmla="+- 0 6101 6101"/>
                                <a:gd name="T1" fmla="*/ T0 w 18"/>
                                <a:gd name="T2" fmla="+- 0 837 826"/>
                                <a:gd name="T3" fmla="*/ 837 h 22"/>
                                <a:gd name="T4" fmla="+- 0 6119 6101"/>
                                <a:gd name="T5" fmla="*/ T4 w 18"/>
                                <a:gd name="T6" fmla="+- 0 837 826"/>
                                <a:gd name="T7" fmla="*/ 837 h 22"/>
                              </a:gdLst>
                              <a:ahLst/>
                              <a:cxnLst>
                                <a:cxn ang="0">
                                  <a:pos x="T1" y="T3"/>
                                </a:cxn>
                                <a:cxn ang="0">
                                  <a:pos x="T5" y="T7"/>
                                </a:cxn>
                              </a:cxnLst>
                              <a:rect l="0" t="0" r="r" b="b"/>
                              <a:pathLst>
                                <a:path w="18" h="22">
                                  <a:moveTo>
                                    <a:pt x="0" y="11"/>
                                  </a:moveTo>
                                  <a:lnTo>
                                    <a:pt x="1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7"/>
                        <wpg:cNvGrpSpPr>
                          <a:grpSpLocks/>
                        </wpg:cNvGrpSpPr>
                        <wpg:grpSpPr bwMode="auto">
                          <a:xfrm>
                            <a:off x="6101" y="781"/>
                            <a:ext cx="18" cy="24"/>
                            <a:chOff x="6101" y="781"/>
                            <a:chExt cx="18" cy="24"/>
                          </a:xfrm>
                        </wpg:grpSpPr>
                        <wps:wsp>
                          <wps:cNvPr id="31" name="Freeform 88"/>
                          <wps:cNvSpPr>
                            <a:spLocks/>
                          </wps:cNvSpPr>
                          <wps:spPr bwMode="auto">
                            <a:xfrm>
                              <a:off x="6101" y="781"/>
                              <a:ext cx="18" cy="24"/>
                            </a:xfrm>
                            <a:custGeom>
                              <a:avLst/>
                              <a:gdLst>
                                <a:gd name="T0" fmla="+- 0 6101 6101"/>
                                <a:gd name="T1" fmla="*/ T0 w 18"/>
                                <a:gd name="T2" fmla="+- 0 805 781"/>
                                <a:gd name="T3" fmla="*/ 805 h 24"/>
                                <a:gd name="T4" fmla="+- 0 6119 6101"/>
                                <a:gd name="T5" fmla="*/ T4 w 18"/>
                                <a:gd name="T6" fmla="+- 0 805 781"/>
                                <a:gd name="T7" fmla="*/ 805 h 24"/>
                                <a:gd name="T8" fmla="+- 0 6119 6101"/>
                                <a:gd name="T9" fmla="*/ T8 w 18"/>
                                <a:gd name="T10" fmla="+- 0 781 781"/>
                                <a:gd name="T11" fmla="*/ 781 h 24"/>
                                <a:gd name="T12" fmla="+- 0 6101 6101"/>
                                <a:gd name="T13" fmla="*/ T12 w 18"/>
                                <a:gd name="T14" fmla="+- 0 781 781"/>
                                <a:gd name="T15" fmla="*/ 781 h 24"/>
                                <a:gd name="T16" fmla="+- 0 6101 6101"/>
                                <a:gd name="T17" fmla="*/ T16 w 18"/>
                                <a:gd name="T18" fmla="+- 0 805 781"/>
                                <a:gd name="T19" fmla="*/ 805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85"/>
                        <wpg:cNvGrpSpPr>
                          <a:grpSpLocks/>
                        </wpg:cNvGrpSpPr>
                        <wpg:grpSpPr bwMode="auto">
                          <a:xfrm>
                            <a:off x="6101" y="737"/>
                            <a:ext cx="18" cy="24"/>
                            <a:chOff x="6101" y="737"/>
                            <a:chExt cx="18" cy="24"/>
                          </a:xfrm>
                        </wpg:grpSpPr>
                        <wps:wsp>
                          <wps:cNvPr id="33" name="Freeform 86"/>
                          <wps:cNvSpPr>
                            <a:spLocks/>
                          </wps:cNvSpPr>
                          <wps:spPr bwMode="auto">
                            <a:xfrm>
                              <a:off x="6101" y="737"/>
                              <a:ext cx="18" cy="24"/>
                            </a:xfrm>
                            <a:custGeom>
                              <a:avLst/>
                              <a:gdLst>
                                <a:gd name="T0" fmla="+- 0 6101 6101"/>
                                <a:gd name="T1" fmla="*/ T0 w 18"/>
                                <a:gd name="T2" fmla="+- 0 760 737"/>
                                <a:gd name="T3" fmla="*/ 760 h 24"/>
                                <a:gd name="T4" fmla="+- 0 6119 6101"/>
                                <a:gd name="T5" fmla="*/ T4 w 18"/>
                                <a:gd name="T6" fmla="+- 0 760 737"/>
                                <a:gd name="T7" fmla="*/ 760 h 24"/>
                                <a:gd name="T8" fmla="+- 0 6119 6101"/>
                                <a:gd name="T9" fmla="*/ T8 w 18"/>
                                <a:gd name="T10" fmla="+- 0 737 737"/>
                                <a:gd name="T11" fmla="*/ 737 h 24"/>
                                <a:gd name="T12" fmla="+- 0 6101 6101"/>
                                <a:gd name="T13" fmla="*/ T12 w 18"/>
                                <a:gd name="T14" fmla="+- 0 737 737"/>
                                <a:gd name="T15" fmla="*/ 737 h 24"/>
                                <a:gd name="T16" fmla="+- 0 6101 6101"/>
                                <a:gd name="T17" fmla="*/ T16 w 18"/>
                                <a:gd name="T18" fmla="+- 0 760 737"/>
                                <a:gd name="T19" fmla="*/ 760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83"/>
                        <wpg:cNvGrpSpPr>
                          <a:grpSpLocks/>
                        </wpg:cNvGrpSpPr>
                        <wpg:grpSpPr bwMode="auto">
                          <a:xfrm>
                            <a:off x="6101" y="692"/>
                            <a:ext cx="18" cy="24"/>
                            <a:chOff x="6101" y="692"/>
                            <a:chExt cx="18" cy="24"/>
                          </a:xfrm>
                        </wpg:grpSpPr>
                        <wps:wsp>
                          <wps:cNvPr id="35" name="Freeform 84"/>
                          <wps:cNvSpPr>
                            <a:spLocks/>
                          </wps:cNvSpPr>
                          <wps:spPr bwMode="auto">
                            <a:xfrm>
                              <a:off x="6101" y="692"/>
                              <a:ext cx="18" cy="24"/>
                            </a:xfrm>
                            <a:custGeom>
                              <a:avLst/>
                              <a:gdLst>
                                <a:gd name="T0" fmla="+- 0 6101 6101"/>
                                <a:gd name="T1" fmla="*/ T0 w 18"/>
                                <a:gd name="T2" fmla="+- 0 716 692"/>
                                <a:gd name="T3" fmla="*/ 716 h 24"/>
                                <a:gd name="T4" fmla="+- 0 6119 6101"/>
                                <a:gd name="T5" fmla="*/ T4 w 18"/>
                                <a:gd name="T6" fmla="+- 0 716 692"/>
                                <a:gd name="T7" fmla="*/ 716 h 24"/>
                                <a:gd name="T8" fmla="+- 0 6119 6101"/>
                                <a:gd name="T9" fmla="*/ T8 w 18"/>
                                <a:gd name="T10" fmla="+- 0 692 692"/>
                                <a:gd name="T11" fmla="*/ 692 h 24"/>
                                <a:gd name="T12" fmla="+- 0 6101 6101"/>
                                <a:gd name="T13" fmla="*/ T12 w 18"/>
                                <a:gd name="T14" fmla="+- 0 692 692"/>
                                <a:gd name="T15" fmla="*/ 692 h 24"/>
                                <a:gd name="T16" fmla="+- 0 6101 6101"/>
                                <a:gd name="T17" fmla="*/ T16 w 18"/>
                                <a:gd name="T18" fmla="+- 0 716 692"/>
                                <a:gd name="T19" fmla="*/ 716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81"/>
                        <wpg:cNvGrpSpPr>
                          <a:grpSpLocks/>
                        </wpg:cNvGrpSpPr>
                        <wpg:grpSpPr bwMode="auto">
                          <a:xfrm>
                            <a:off x="6101" y="648"/>
                            <a:ext cx="18" cy="24"/>
                            <a:chOff x="6101" y="648"/>
                            <a:chExt cx="18" cy="24"/>
                          </a:xfrm>
                        </wpg:grpSpPr>
                        <wps:wsp>
                          <wps:cNvPr id="37" name="Freeform 82"/>
                          <wps:cNvSpPr>
                            <a:spLocks/>
                          </wps:cNvSpPr>
                          <wps:spPr bwMode="auto">
                            <a:xfrm>
                              <a:off x="6101" y="648"/>
                              <a:ext cx="18" cy="24"/>
                            </a:xfrm>
                            <a:custGeom>
                              <a:avLst/>
                              <a:gdLst>
                                <a:gd name="T0" fmla="+- 0 6101 6101"/>
                                <a:gd name="T1" fmla="*/ T0 w 18"/>
                                <a:gd name="T2" fmla="+- 0 671 648"/>
                                <a:gd name="T3" fmla="*/ 671 h 24"/>
                                <a:gd name="T4" fmla="+- 0 6119 6101"/>
                                <a:gd name="T5" fmla="*/ T4 w 18"/>
                                <a:gd name="T6" fmla="+- 0 671 648"/>
                                <a:gd name="T7" fmla="*/ 671 h 24"/>
                                <a:gd name="T8" fmla="+- 0 6119 6101"/>
                                <a:gd name="T9" fmla="*/ T8 w 18"/>
                                <a:gd name="T10" fmla="+- 0 648 648"/>
                                <a:gd name="T11" fmla="*/ 648 h 24"/>
                                <a:gd name="T12" fmla="+- 0 6101 6101"/>
                                <a:gd name="T13" fmla="*/ T12 w 18"/>
                                <a:gd name="T14" fmla="+- 0 648 648"/>
                                <a:gd name="T15" fmla="*/ 648 h 24"/>
                                <a:gd name="T16" fmla="+- 0 6101 6101"/>
                                <a:gd name="T17" fmla="*/ T16 w 18"/>
                                <a:gd name="T18" fmla="+- 0 671 648"/>
                                <a:gd name="T19" fmla="*/ 671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79"/>
                        <wpg:cNvGrpSpPr>
                          <a:grpSpLocks/>
                        </wpg:cNvGrpSpPr>
                        <wpg:grpSpPr bwMode="auto">
                          <a:xfrm>
                            <a:off x="6101" y="603"/>
                            <a:ext cx="18" cy="24"/>
                            <a:chOff x="6101" y="603"/>
                            <a:chExt cx="18" cy="24"/>
                          </a:xfrm>
                        </wpg:grpSpPr>
                        <wps:wsp>
                          <wps:cNvPr id="39" name="Freeform 80"/>
                          <wps:cNvSpPr>
                            <a:spLocks/>
                          </wps:cNvSpPr>
                          <wps:spPr bwMode="auto">
                            <a:xfrm>
                              <a:off x="6101" y="603"/>
                              <a:ext cx="18" cy="24"/>
                            </a:xfrm>
                            <a:custGeom>
                              <a:avLst/>
                              <a:gdLst>
                                <a:gd name="T0" fmla="+- 0 6101 6101"/>
                                <a:gd name="T1" fmla="*/ T0 w 18"/>
                                <a:gd name="T2" fmla="+- 0 627 603"/>
                                <a:gd name="T3" fmla="*/ 627 h 24"/>
                                <a:gd name="T4" fmla="+- 0 6119 6101"/>
                                <a:gd name="T5" fmla="*/ T4 w 18"/>
                                <a:gd name="T6" fmla="+- 0 627 603"/>
                                <a:gd name="T7" fmla="*/ 627 h 24"/>
                                <a:gd name="T8" fmla="+- 0 6119 6101"/>
                                <a:gd name="T9" fmla="*/ T8 w 18"/>
                                <a:gd name="T10" fmla="+- 0 603 603"/>
                                <a:gd name="T11" fmla="*/ 603 h 24"/>
                                <a:gd name="T12" fmla="+- 0 6101 6101"/>
                                <a:gd name="T13" fmla="*/ T12 w 18"/>
                                <a:gd name="T14" fmla="+- 0 603 603"/>
                                <a:gd name="T15" fmla="*/ 603 h 24"/>
                                <a:gd name="T16" fmla="+- 0 6101 6101"/>
                                <a:gd name="T17" fmla="*/ T16 w 18"/>
                                <a:gd name="T18" fmla="+- 0 627 603"/>
                                <a:gd name="T19" fmla="*/ 627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77"/>
                        <wpg:cNvGrpSpPr>
                          <a:grpSpLocks/>
                        </wpg:cNvGrpSpPr>
                        <wpg:grpSpPr bwMode="auto">
                          <a:xfrm>
                            <a:off x="6101" y="559"/>
                            <a:ext cx="18" cy="24"/>
                            <a:chOff x="6101" y="559"/>
                            <a:chExt cx="18" cy="24"/>
                          </a:xfrm>
                        </wpg:grpSpPr>
                        <wps:wsp>
                          <wps:cNvPr id="41" name="Freeform 78"/>
                          <wps:cNvSpPr>
                            <a:spLocks/>
                          </wps:cNvSpPr>
                          <wps:spPr bwMode="auto">
                            <a:xfrm>
                              <a:off x="6101" y="559"/>
                              <a:ext cx="18" cy="24"/>
                            </a:xfrm>
                            <a:custGeom>
                              <a:avLst/>
                              <a:gdLst>
                                <a:gd name="T0" fmla="+- 0 6101 6101"/>
                                <a:gd name="T1" fmla="*/ T0 w 18"/>
                                <a:gd name="T2" fmla="+- 0 583 559"/>
                                <a:gd name="T3" fmla="*/ 583 h 24"/>
                                <a:gd name="T4" fmla="+- 0 6119 6101"/>
                                <a:gd name="T5" fmla="*/ T4 w 18"/>
                                <a:gd name="T6" fmla="+- 0 583 559"/>
                                <a:gd name="T7" fmla="*/ 583 h 24"/>
                                <a:gd name="T8" fmla="+- 0 6119 6101"/>
                                <a:gd name="T9" fmla="*/ T8 w 18"/>
                                <a:gd name="T10" fmla="+- 0 559 559"/>
                                <a:gd name="T11" fmla="*/ 559 h 24"/>
                                <a:gd name="T12" fmla="+- 0 6101 6101"/>
                                <a:gd name="T13" fmla="*/ T12 w 18"/>
                                <a:gd name="T14" fmla="+- 0 559 559"/>
                                <a:gd name="T15" fmla="*/ 559 h 24"/>
                                <a:gd name="T16" fmla="+- 0 6101 6101"/>
                                <a:gd name="T17" fmla="*/ T16 w 18"/>
                                <a:gd name="T18" fmla="+- 0 583 559"/>
                                <a:gd name="T19" fmla="*/ 583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75"/>
                        <wpg:cNvGrpSpPr>
                          <a:grpSpLocks/>
                        </wpg:cNvGrpSpPr>
                        <wpg:grpSpPr bwMode="auto">
                          <a:xfrm>
                            <a:off x="6101" y="515"/>
                            <a:ext cx="18" cy="24"/>
                            <a:chOff x="6101" y="515"/>
                            <a:chExt cx="18" cy="24"/>
                          </a:xfrm>
                        </wpg:grpSpPr>
                        <wps:wsp>
                          <wps:cNvPr id="43" name="Freeform 76"/>
                          <wps:cNvSpPr>
                            <a:spLocks/>
                          </wps:cNvSpPr>
                          <wps:spPr bwMode="auto">
                            <a:xfrm>
                              <a:off x="6101" y="515"/>
                              <a:ext cx="18" cy="24"/>
                            </a:xfrm>
                            <a:custGeom>
                              <a:avLst/>
                              <a:gdLst>
                                <a:gd name="T0" fmla="+- 0 6101 6101"/>
                                <a:gd name="T1" fmla="*/ T0 w 18"/>
                                <a:gd name="T2" fmla="+- 0 538 515"/>
                                <a:gd name="T3" fmla="*/ 538 h 24"/>
                                <a:gd name="T4" fmla="+- 0 6119 6101"/>
                                <a:gd name="T5" fmla="*/ T4 w 18"/>
                                <a:gd name="T6" fmla="+- 0 538 515"/>
                                <a:gd name="T7" fmla="*/ 538 h 24"/>
                                <a:gd name="T8" fmla="+- 0 6119 6101"/>
                                <a:gd name="T9" fmla="*/ T8 w 18"/>
                                <a:gd name="T10" fmla="+- 0 515 515"/>
                                <a:gd name="T11" fmla="*/ 515 h 24"/>
                                <a:gd name="T12" fmla="+- 0 6101 6101"/>
                                <a:gd name="T13" fmla="*/ T12 w 18"/>
                                <a:gd name="T14" fmla="+- 0 515 515"/>
                                <a:gd name="T15" fmla="*/ 515 h 24"/>
                                <a:gd name="T16" fmla="+- 0 6101 6101"/>
                                <a:gd name="T17" fmla="*/ T16 w 18"/>
                                <a:gd name="T18" fmla="+- 0 538 515"/>
                                <a:gd name="T19" fmla="*/ 538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73"/>
                        <wpg:cNvGrpSpPr>
                          <a:grpSpLocks/>
                        </wpg:cNvGrpSpPr>
                        <wpg:grpSpPr bwMode="auto">
                          <a:xfrm>
                            <a:off x="6101" y="470"/>
                            <a:ext cx="18" cy="24"/>
                            <a:chOff x="6101" y="470"/>
                            <a:chExt cx="18" cy="24"/>
                          </a:xfrm>
                        </wpg:grpSpPr>
                        <wps:wsp>
                          <wps:cNvPr id="45" name="Freeform 74"/>
                          <wps:cNvSpPr>
                            <a:spLocks/>
                          </wps:cNvSpPr>
                          <wps:spPr bwMode="auto">
                            <a:xfrm>
                              <a:off x="6101" y="470"/>
                              <a:ext cx="18" cy="24"/>
                            </a:xfrm>
                            <a:custGeom>
                              <a:avLst/>
                              <a:gdLst>
                                <a:gd name="T0" fmla="+- 0 6101 6101"/>
                                <a:gd name="T1" fmla="*/ T0 w 18"/>
                                <a:gd name="T2" fmla="+- 0 494 470"/>
                                <a:gd name="T3" fmla="*/ 494 h 24"/>
                                <a:gd name="T4" fmla="+- 0 6119 6101"/>
                                <a:gd name="T5" fmla="*/ T4 w 18"/>
                                <a:gd name="T6" fmla="+- 0 494 470"/>
                                <a:gd name="T7" fmla="*/ 494 h 24"/>
                                <a:gd name="T8" fmla="+- 0 6119 6101"/>
                                <a:gd name="T9" fmla="*/ T8 w 18"/>
                                <a:gd name="T10" fmla="+- 0 470 470"/>
                                <a:gd name="T11" fmla="*/ 470 h 24"/>
                                <a:gd name="T12" fmla="+- 0 6101 6101"/>
                                <a:gd name="T13" fmla="*/ T12 w 18"/>
                                <a:gd name="T14" fmla="+- 0 470 470"/>
                                <a:gd name="T15" fmla="*/ 470 h 24"/>
                                <a:gd name="T16" fmla="+- 0 6101 6101"/>
                                <a:gd name="T17" fmla="*/ T16 w 18"/>
                                <a:gd name="T18" fmla="+- 0 494 470"/>
                                <a:gd name="T19" fmla="*/ 494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71"/>
                        <wpg:cNvGrpSpPr>
                          <a:grpSpLocks/>
                        </wpg:cNvGrpSpPr>
                        <wpg:grpSpPr bwMode="auto">
                          <a:xfrm>
                            <a:off x="6101" y="426"/>
                            <a:ext cx="18" cy="24"/>
                            <a:chOff x="6101" y="426"/>
                            <a:chExt cx="18" cy="24"/>
                          </a:xfrm>
                        </wpg:grpSpPr>
                        <wps:wsp>
                          <wps:cNvPr id="47" name="Freeform 72"/>
                          <wps:cNvSpPr>
                            <a:spLocks/>
                          </wps:cNvSpPr>
                          <wps:spPr bwMode="auto">
                            <a:xfrm>
                              <a:off x="6101" y="426"/>
                              <a:ext cx="18" cy="24"/>
                            </a:xfrm>
                            <a:custGeom>
                              <a:avLst/>
                              <a:gdLst>
                                <a:gd name="T0" fmla="+- 0 6101 6101"/>
                                <a:gd name="T1" fmla="*/ T0 w 18"/>
                                <a:gd name="T2" fmla="+- 0 449 426"/>
                                <a:gd name="T3" fmla="*/ 449 h 24"/>
                                <a:gd name="T4" fmla="+- 0 6119 6101"/>
                                <a:gd name="T5" fmla="*/ T4 w 18"/>
                                <a:gd name="T6" fmla="+- 0 449 426"/>
                                <a:gd name="T7" fmla="*/ 449 h 24"/>
                                <a:gd name="T8" fmla="+- 0 6119 6101"/>
                                <a:gd name="T9" fmla="*/ T8 w 18"/>
                                <a:gd name="T10" fmla="+- 0 426 426"/>
                                <a:gd name="T11" fmla="*/ 426 h 24"/>
                                <a:gd name="T12" fmla="+- 0 6101 6101"/>
                                <a:gd name="T13" fmla="*/ T12 w 18"/>
                                <a:gd name="T14" fmla="+- 0 426 426"/>
                                <a:gd name="T15" fmla="*/ 426 h 24"/>
                                <a:gd name="T16" fmla="+- 0 6101 6101"/>
                                <a:gd name="T17" fmla="*/ T16 w 18"/>
                                <a:gd name="T18" fmla="+- 0 449 426"/>
                                <a:gd name="T19" fmla="*/ 449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69"/>
                        <wpg:cNvGrpSpPr>
                          <a:grpSpLocks/>
                        </wpg:cNvGrpSpPr>
                        <wpg:grpSpPr bwMode="auto">
                          <a:xfrm>
                            <a:off x="6101" y="381"/>
                            <a:ext cx="18" cy="24"/>
                            <a:chOff x="6101" y="381"/>
                            <a:chExt cx="18" cy="24"/>
                          </a:xfrm>
                        </wpg:grpSpPr>
                        <wps:wsp>
                          <wps:cNvPr id="49" name="Freeform 70"/>
                          <wps:cNvSpPr>
                            <a:spLocks/>
                          </wps:cNvSpPr>
                          <wps:spPr bwMode="auto">
                            <a:xfrm>
                              <a:off x="6101" y="381"/>
                              <a:ext cx="18" cy="24"/>
                            </a:xfrm>
                            <a:custGeom>
                              <a:avLst/>
                              <a:gdLst>
                                <a:gd name="T0" fmla="+- 0 6101 6101"/>
                                <a:gd name="T1" fmla="*/ T0 w 18"/>
                                <a:gd name="T2" fmla="+- 0 405 381"/>
                                <a:gd name="T3" fmla="*/ 405 h 24"/>
                                <a:gd name="T4" fmla="+- 0 6119 6101"/>
                                <a:gd name="T5" fmla="*/ T4 w 18"/>
                                <a:gd name="T6" fmla="+- 0 405 381"/>
                                <a:gd name="T7" fmla="*/ 405 h 24"/>
                                <a:gd name="T8" fmla="+- 0 6119 6101"/>
                                <a:gd name="T9" fmla="*/ T8 w 18"/>
                                <a:gd name="T10" fmla="+- 0 381 381"/>
                                <a:gd name="T11" fmla="*/ 381 h 24"/>
                                <a:gd name="T12" fmla="+- 0 6101 6101"/>
                                <a:gd name="T13" fmla="*/ T12 w 18"/>
                                <a:gd name="T14" fmla="+- 0 381 381"/>
                                <a:gd name="T15" fmla="*/ 381 h 24"/>
                                <a:gd name="T16" fmla="+- 0 6101 6101"/>
                                <a:gd name="T17" fmla="*/ T16 w 18"/>
                                <a:gd name="T18" fmla="+- 0 405 381"/>
                                <a:gd name="T19" fmla="*/ 405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67"/>
                        <wpg:cNvGrpSpPr>
                          <a:grpSpLocks/>
                        </wpg:cNvGrpSpPr>
                        <wpg:grpSpPr bwMode="auto">
                          <a:xfrm>
                            <a:off x="6101" y="337"/>
                            <a:ext cx="18" cy="24"/>
                            <a:chOff x="6101" y="337"/>
                            <a:chExt cx="18" cy="24"/>
                          </a:xfrm>
                        </wpg:grpSpPr>
                        <wps:wsp>
                          <wps:cNvPr id="51" name="Freeform 68"/>
                          <wps:cNvSpPr>
                            <a:spLocks/>
                          </wps:cNvSpPr>
                          <wps:spPr bwMode="auto">
                            <a:xfrm>
                              <a:off x="6101" y="337"/>
                              <a:ext cx="18" cy="24"/>
                            </a:xfrm>
                            <a:custGeom>
                              <a:avLst/>
                              <a:gdLst>
                                <a:gd name="T0" fmla="+- 0 6101 6101"/>
                                <a:gd name="T1" fmla="*/ T0 w 18"/>
                                <a:gd name="T2" fmla="+- 0 361 337"/>
                                <a:gd name="T3" fmla="*/ 361 h 24"/>
                                <a:gd name="T4" fmla="+- 0 6119 6101"/>
                                <a:gd name="T5" fmla="*/ T4 w 18"/>
                                <a:gd name="T6" fmla="+- 0 361 337"/>
                                <a:gd name="T7" fmla="*/ 361 h 24"/>
                                <a:gd name="T8" fmla="+- 0 6119 6101"/>
                                <a:gd name="T9" fmla="*/ T8 w 18"/>
                                <a:gd name="T10" fmla="+- 0 337 337"/>
                                <a:gd name="T11" fmla="*/ 337 h 24"/>
                                <a:gd name="T12" fmla="+- 0 6101 6101"/>
                                <a:gd name="T13" fmla="*/ T12 w 18"/>
                                <a:gd name="T14" fmla="+- 0 337 337"/>
                                <a:gd name="T15" fmla="*/ 337 h 24"/>
                                <a:gd name="T16" fmla="+- 0 6101 6101"/>
                                <a:gd name="T17" fmla="*/ T16 w 18"/>
                                <a:gd name="T18" fmla="+- 0 361 337"/>
                                <a:gd name="T19" fmla="*/ 361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65"/>
                        <wpg:cNvGrpSpPr>
                          <a:grpSpLocks/>
                        </wpg:cNvGrpSpPr>
                        <wpg:grpSpPr bwMode="auto">
                          <a:xfrm>
                            <a:off x="6101" y="293"/>
                            <a:ext cx="18" cy="24"/>
                            <a:chOff x="6101" y="293"/>
                            <a:chExt cx="18" cy="24"/>
                          </a:xfrm>
                        </wpg:grpSpPr>
                        <wps:wsp>
                          <wps:cNvPr id="53" name="Freeform 66"/>
                          <wps:cNvSpPr>
                            <a:spLocks/>
                          </wps:cNvSpPr>
                          <wps:spPr bwMode="auto">
                            <a:xfrm>
                              <a:off x="6101" y="293"/>
                              <a:ext cx="18" cy="24"/>
                            </a:xfrm>
                            <a:custGeom>
                              <a:avLst/>
                              <a:gdLst>
                                <a:gd name="T0" fmla="+- 0 6101 6101"/>
                                <a:gd name="T1" fmla="*/ T0 w 18"/>
                                <a:gd name="T2" fmla="+- 0 316 293"/>
                                <a:gd name="T3" fmla="*/ 316 h 24"/>
                                <a:gd name="T4" fmla="+- 0 6119 6101"/>
                                <a:gd name="T5" fmla="*/ T4 w 18"/>
                                <a:gd name="T6" fmla="+- 0 316 293"/>
                                <a:gd name="T7" fmla="*/ 316 h 24"/>
                                <a:gd name="T8" fmla="+- 0 6119 6101"/>
                                <a:gd name="T9" fmla="*/ T8 w 18"/>
                                <a:gd name="T10" fmla="+- 0 293 293"/>
                                <a:gd name="T11" fmla="*/ 293 h 24"/>
                                <a:gd name="T12" fmla="+- 0 6101 6101"/>
                                <a:gd name="T13" fmla="*/ T12 w 18"/>
                                <a:gd name="T14" fmla="+- 0 293 293"/>
                                <a:gd name="T15" fmla="*/ 293 h 24"/>
                                <a:gd name="T16" fmla="+- 0 6101 6101"/>
                                <a:gd name="T17" fmla="*/ T16 w 18"/>
                                <a:gd name="T18" fmla="+- 0 316 293"/>
                                <a:gd name="T19" fmla="*/ 316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63"/>
                        <wpg:cNvGrpSpPr>
                          <a:grpSpLocks/>
                        </wpg:cNvGrpSpPr>
                        <wpg:grpSpPr bwMode="auto">
                          <a:xfrm>
                            <a:off x="6101" y="248"/>
                            <a:ext cx="18" cy="24"/>
                            <a:chOff x="6101" y="248"/>
                            <a:chExt cx="18" cy="24"/>
                          </a:xfrm>
                        </wpg:grpSpPr>
                        <wps:wsp>
                          <wps:cNvPr id="55" name="Freeform 64"/>
                          <wps:cNvSpPr>
                            <a:spLocks/>
                          </wps:cNvSpPr>
                          <wps:spPr bwMode="auto">
                            <a:xfrm>
                              <a:off x="6101" y="248"/>
                              <a:ext cx="18" cy="24"/>
                            </a:xfrm>
                            <a:custGeom>
                              <a:avLst/>
                              <a:gdLst>
                                <a:gd name="T0" fmla="+- 0 6101 6101"/>
                                <a:gd name="T1" fmla="*/ T0 w 18"/>
                                <a:gd name="T2" fmla="+- 0 272 248"/>
                                <a:gd name="T3" fmla="*/ 272 h 24"/>
                                <a:gd name="T4" fmla="+- 0 6119 6101"/>
                                <a:gd name="T5" fmla="*/ T4 w 18"/>
                                <a:gd name="T6" fmla="+- 0 272 248"/>
                                <a:gd name="T7" fmla="*/ 272 h 24"/>
                                <a:gd name="T8" fmla="+- 0 6119 6101"/>
                                <a:gd name="T9" fmla="*/ T8 w 18"/>
                                <a:gd name="T10" fmla="+- 0 248 248"/>
                                <a:gd name="T11" fmla="*/ 248 h 24"/>
                                <a:gd name="T12" fmla="+- 0 6101 6101"/>
                                <a:gd name="T13" fmla="*/ T12 w 18"/>
                                <a:gd name="T14" fmla="+- 0 248 248"/>
                                <a:gd name="T15" fmla="*/ 248 h 24"/>
                                <a:gd name="T16" fmla="+- 0 6101 6101"/>
                                <a:gd name="T17" fmla="*/ T16 w 18"/>
                                <a:gd name="T18" fmla="+- 0 272 248"/>
                                <a:gd name="T19" fmla="*/ 272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61"/>
                        <wpg:cNvGrpSpPr>
                          <a:grpSpLocks/>
                        </wpg:cNvGrpSpPr>
                        <wpg:grpSpPr bwMode="auto">
                          <a:xfrm>
                            <a:off x="6101" y="204"/>
                            <a:ext cx="18" cy="24"/>
                            <a:chOff x="6101" y="204"/>
                            <a:chExt cx="18" cy="24"/>
                          </a:xfrm>
                        </wpg:grpSpPr>
                        <wps:wsp>
                          <wps:cNvPr id="57" name="Freeform 62"/>
                          <wps:cNvSpPr>
                            <a:spLocks/>
                          </wps:cNvSpPr>
                          <wps:spPr bwMode="auto">
                            <a:xfrm>
                              <a:off x="6101" y="204"/>
                              <a:ext cx="18" cy="24"/>
                            </a:xfrm>
                            <a:custGeom>
                              <a:avLst/>
                              <a:gdLst>
                                <a:gd name="T0" fmla="+- 0 6101 6101"/>
                                <a:gd name="T1" fmla="*/ T0 w 18"/>
                                <a:gd name="T2" fmla="+- 0 227 204"/>
                                <a:gd name="T3" fmla="*/ 227 h 24"/>
                                <a:gd name="T4" fmla="+- 0 6119 6101"/>
                                <a:gd name="T5" fmla="*/ T4 w 18"/>
                                <a:gd name="T6" fmla="+- 0 227 204"/>
                                <a:gd name="T7" fmla="*/ 227 h 24"/>
                                <a:gd name="T8" fmla="+- 0 6119 6101"/>
                                <a:gd name="T9" fmla="*/ T8 w 18"/>
                                <a:gd name="T10" fmla="+- 0 204 204"/>
                                <a:gd name="T11" fmla="*/ 204 h 24"/>
                                <a:gd name="T12" fmla="+- 0 6101 6101"/>
                                <a:gd name="T13" fmla="*/ T12 w 18"/>
                                <a:gd name="T14" fmla="+- 0 204 204"/>
                                <a:gd name="T15" fmla="*/ 204 h 24"/>
                                <a:gd name="T16" fmla="+- 0 6101 6101"/>
                                <a:gd name="T17" fmla="*/ T16 w 18"/>
                                <a:gd name="T18" fmla="+- 0 227 204"/>
                                <a:gd name="T19" fmla="*/ 227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9"/>
                        <wpg:cNvGrpSpPr>
                          <a:grpSpLocks/>
                        </wpg:cNvGrpSpPr>
                        <wpg:grpSpPr bwMode="auto">
                          <a:xfrm>
                            <a:off x="6101" y="159"/>
                            <a:ext cx="18" cy="24"/>
                            <a:chOff x="6101" y="159"/>
                            <a:chExt cx="18" cy="24"/>
                          </a:xfrm>
                        </wpg:grpSpPr>
                        <wps:wsp>
                          <wps:cNvPr id="59" name="Freeform 60"/>
                          <wps:cNvSpPr>
                            <a:spLocks/>
                          </wps:cNvSpPr>
                          <wps:spPr bwMode="auto">
                            <a:xfrm>
                              <a:off x="6101" y="159"/>
                              <a:ext cx="18" cy="24"/>
                            </a:xfrm>
                            <a:custGeom>
                              <a:avLst/>
                              <a:gdLst>
                                <a:gd name="T0" fmla="+- 0 6101 6101"/>
                                <a:gd name="T1" fmla="*/ T0 w 18"/>
                                <a:gd name="T2" fmla="+- 0 183 159"/>
                                <a:gd name="T3" fmla="*/ 183 h 24"/>
                                <a:gd name="T4" fmla="+- 0 6119 6101"/>
                                <a:gd name="T5" fmla="*/ T4 w 18"/>
                                <a:gd name="T6" fmla="+- 0 183 159"/>
                                <a:gd name="T7" fmla="*/ 183 h 24"/>
                                <a:gd name="T8" fmla="+- 0 6119 6101"/>
                                <a:gd name="T9" fmla="*/ T8 w 18"/>
                                <a:gd name="T10" fmla="+- 0 159 159"/>
                                <a:gd name="T11" fmla="*/ 159 h 24"/>
                                <a:gd name="T12" fmla="+- 0 6101 6101"/>
                                <a:gd name="T13" fmla="*/ T12 w 18"/>
                                <a:gd name="T14" fmla="+- 0 159 159"/>
                                <a:gd name="T15" fmla="*/ 159 h 24"/>
                                <a:gd name="T16" fmla="+- 0 6101 6101"/>
                                <a:gd name="T17" fmla="*/ T16 w 18"/>
                                <a:gd name="T18" fmla="+- 0 183 159"/>
                                <a:gd name="T19" fmla="*/ 183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7"/>
                        <wpg:cNvGrpSpPr>
                          <a:grpSpLocks/>
                        </wpg:cNvGrpSpPr>
                        <wpg:grpSpPr bwMode="auto">
                          <a:xfrm>
                            <a:off x="6101" y="115"/>
                            <a:ext cx="18" cy="24"/>
                            <a:chOff x="6101" y="115"/>
                            <a:chExt cx="18" cy="24"/>
                          </a:xfrm>
                        </wpg:grpSpPr>
                        <wps:wsp>
                          <wps:cNvPr id="61" name="Freeform 58"/>
                          <wps:cNvSpPr>
                            <a:spLocks/>
                          </wps:cNvSpPr>
                          <wps:spPr bwMode="auto">
                            <a:xfrm>
                              <a:off x="6101" y="115"/>
                              <a:ext cx="18" cy="24"/>
                            </a:xfrm>
                            <a:custGeom>
                              <a:avLst/>
                              <a:gdLst>
                                <a:gd name="T0" fmla="+- 0 6101 6101"/>
                                <a:gd name="T1" fmla="*/ T0 w 18"/>
                                <a:gd name="T2" fmla="+- 0 139 115"/>
                                <a:gd name="T3" fmla="*/ 139 h 24"/>
                                <a:gd name="T4" fmla="+- 0 6119 6101"/>
                                <a:gd name="T5" fmla="*/ T4 w 18"/>
                                <a:gd name="T6" fmla="+- 0 139 115"/>
                                <a:gd name="T7" fmla="*/ 139 h 24"/>
                                <a:gd name="T8" fmla="+- 0 6119 6101"/>
                                <a:gd name="T9" fmla="*/ T8 w 18"/>
                                <a:gd name="T10" fmla="+- 0 115 115"/>
                                <a:gd name="T11" fmla="*/ 115 h 24"/>
                                <a:gd name="T12" fmla="+- 0 6101 6101"/>
                                <a:gd name="T13" fmla="*/ T12 w 18"/>
                                <a:gd name="T14" fmla="+- 0 115 115"/>
                                <a:gd name="T15" fmla="*/ 115 h 24"/>
                                <a:gd name="T16" fmla="+- 0 6101 6101"/>
                                <a:gd name="T17" fmla="*/ T16 w 18"/>
                                <a:gd name="T18" fmla="+- 0 139 115"/>
                                <a:gd name="T19" fmla="*/ 139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5"/>
                        <wpg:cNvGrpSpPr>
                          <a:grpSpLocks/>
                        </wpg:cNvGrpSpPr>
                        <wpg:grpSpPr bwMode="auto">
                          <a:xfrm>
                            <a:off x="6101" y="71"/>
                            <a:ext cx="18" cy="24"/>
                            <a:chOff x="6101" y="71"/>
                            <a:chExt cx="18" cy="24"/>
                          </a:xfrm>
                        </wpg:grpSpPr>
                        <wps:wsp>
                          <wps:cNvPr id="63" name="Freeform 56"/>
                          <wps:cNvSpPr>
                            <a:spLocks/>
                          </wps:cNvSpPr>
                          <wps:spPr bwMode="auto">
                            <a:xfrm>
                              <a:off x="6101" y="71"/>
                              <a:ext cx="18" cy="24"/>
                            </a:xfrm>
                            <a:custGeom>
                              <a:avLst/>
                              <a:gdLst>
                                <a:gd name="T0" fmla="+- 0 6101 6101"/>
                                <a:gd name="T1" fmla="*/ T0 w 18"/>
                                <a:gd name="T2" fmla="+- 0 94 71"/>
                                <a:gd name="T3" fmla="*/ 94 h 24"/>
                                <a:gd name="T4" fmla="+- 0 6119 6101"/>
                                <a:gd name="T5" fmla="*/ T4 w 18"/>
                                <a:gd name="T6" fmla="+- 0 94 71"/>
                                <a:gd name="T7" fmla="*/ 94 h 24"/>
                                <a:gd name="T8" fmla="+- 0 6119 6101"/>
                                <a:gd name="T9" fmla="*/ T8 w 18"/>
                                <a:gd name="T10" fmla="+- 0 71 71"/>
                                <a:gd name="T11" fmla="*/ 71 h 24"/>
                                <a:gd name="T12" fmla="+- 0 6101 6101"/>
                                <a:gd name="T13" fmla="*/ T12 w 18"/>
                                <a:gd name="T14" fmla="+- 0 71 71"/>
                                <a:gd name="T15" fmla="*/ 71 h 24"/>
                                <a:gd name="T16" fmla="+- 0 6101 6101"/>
                                <a:gd name="T17" fmla="*/ T16 w 18"/>
                                <a:gd name="T18" fmla="+- 0 94 71"/>
                                <a:gd name="T19" fmla="*/ 94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3"/>
                        <wpg:cNvGrpSpPr>
                          <a:grpSpLocks/>
                        </wpg:cNvGrpSpPr>
                        <wpg:grpSpPr bwMode="auto">
                          <a:xfrm>
                            <a:off x="6101" y="26"/>
                            <a:ext cx="18" cy="24"/>
                            <a:chOff x="6101" y="26"/>
                            <a:chExt cx="18" cy="24"/>
                          </a:xfrm>
                        </wpg:grpSpPr>
                        <wps:wsp>
                          <wps:cNvPr id="65" name="Freeform 54"/>
                          <wps:cNvSpPr>
                            <a:spLocks/>
                          </wps:cNvSpPr>
                          <wps:spPr bwMode="auto">
                            <a:xfrm>
                              <a:off x="6101" y="26"/>
                              <a:ext cx="18" cy="24"/>
                            </a:xfrm>
                            <a:custGeom>
                              <a:avLst/>
                              <a:gdLst>
                                <a:gd name="T0" fmla="+- 0 6101 6101"/>
                                <a:gd name="T1" fmla="*/ T0 w 18"/>
                                <a:gd name="T2" fmla="+- 0 50 26"/>
                                <a:gd name="T3" fmla="*/ 50 h 24"/>
                                <a:gd name="T4" fmla="+- 0 6119 6101"/>
                                <a:gd name="T5" fmla="*/ T4 w 18"/>
                                <a:gd name="T6" fmla="+- 0 50 26"/>
                                <a:gd name="T7" fmla="*/ 50 h 24"/>
                                <a:gd name="T8" fmla="+- 0 6119 6101"/>
                                <a:gd name="T9" fmla="*/ T8 w 18"/>
                                <a:gd name="T10" fmla="+- 0 26 26"/>
                                <a:gd name="T11" fmla="*/ 26 h 24"/>
                                <a:gd name="T12" fmla="+- 0 6101 6101"/>
                                <a:gd name="T13" fmla="*/ T12 w 18"/>
                                <a:gd name="T14" fmla="+- 0 26 26"/>
                                <a:gd name="T15" fmla="*/ 26 h 24"/>
                                <a:gd name="T16" fmla="+- 0 6101 6101"/>
                                <a:gd name="T17" fmla="*/ T16 w 18"/>
                                <a:gd name="T18" fmla="+- 0 50 26"/>
                                <a:gd name="T19" fmla="*/ 50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1"/>
                        <wpg:cNvGrpSpPr>
                          <a:grpSpLocks/>
                        </wpg:cNvGrpSpPr>
                        <wpg:grpSpPr bwMode="auto">
                          <a:xfrm>
                            <a:off x="6101" y="-18"/>
                            <a:ext cx="18" cy="24"/>
                            <a:chOff x="6101" y="-18"/>
                            <a:chExt cx="18" cy="24"/>
                          </a:xfrm>
                        </wpg:grpSpPr>
                        <wps:wsp>
                          <wps:cNvPr id="67" name="Freeform 52"/>
                          <wps:cNvSpPr>
                            <a:spLocks/>
                          </wps:cNvSpPr>
                          <wps:spPr bwMode="auto">
                            <a:xfrm>
                              <a:off x="6101" y="-18"/>
                              <a:ext cx="18" cy="24"/>
                            </a:xfrm>
                            <a:custGeom>
                              <a:avLst/>
                              <a:gdLst>
                                <a:gd name="T0" fmla="+- 0 6101 6101"/>
                                <a:gd name="T1" fmla="*/ T0 w 18"/>
                                <a:gd name="T2" fmla="+- 0 5 -18"/>
                                <a:gd name="T3" fmla="*/ 5 h 24"/>
                                <a:gd name="T4" fmla="+- 0 6119 6101"/>
                                <a:gd name="T5" fmla="*/ T4 w 18"/>
                                <a:gd name="T6" fmla="+- 0 5 -18"/>
                                <a:gd name="T7" fmla="*/ 5 h 24"/>
                                <a:gd name="T8" fmla="+- 0 6119 6101"/>
                                <a:gd name="T9" fmla="*/ T8 w 18"/>
                                <a:gd name="T10" fmla="+- 0 -18 -18"/>
                                <a:gd name="T11" fmla="*/ -18 h 24"/>
                                <a:gd name="T12" fmla="+- 0 6101 6101"/>
                                <a:gd name="T13" fmla="*/ T12 w 18"/>
                                <a:gd name="T14" fmla="+- 0 -18 -18"/>
                                <a:gd name="T15" fmla="*/ -18 h 24"/>
                                <a:gd name="T16" fmla="+- 0 6101 6101"/>
                                <a:gd name="T17" fmla="*/ T16 w 18"/>
                                <a:gd name="T18" fmla="+- 0 5 -18"/>
                                <a:gd name="T19" fmla="*/ 5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49"/>
                        <wpg:cNvGrpSpPr>
                          <a:grpSpLocks/>
                        </wpg:cNvGrpSpPr>
                        <wpg:grpSpPr bwMode="auto">
                          <a:xfrm>
                            <a:off x="6101" y="-63"/>
                            <a:ext cx="18" cy="24"/>
                            <a:chOff x="6101" y="-63"/>
                            <a:chExt cx="18" cy="24"/>
                          </a:xfrm>
                        </wpg:grpSpPr>
                        <wps:wsp>
                          <wps:cNvPr id="69" name="Freeform 50"/>
                          <wps:cNvSpPr>
                            <a:spLocks/>
                          </wps:cNvSpPr>
                          <wps:spPr bwMode="auto">
                            <a:xfrm>
                              <a:off x="6101" y="-63"/>
                              <a:ext cx="18" cy="24"/>
                            </a:xfrm>
                            <a:custGeom>
                              <a:avLst/>
                              <a:gdLst>
                                <a:gd name="T0" fmla="+- 0 6101 6101"/>
                                <a:gd name="T1" fmla="*/ T0 w 18"/>
                                <a:gd name="T2" fmla="+- 0 -39 -63"/>
                                <a:gd name="T3" fmla="*/ -39 h 24"/>
                                <a:gd name="T4" fmla="+- 0 6119 6101"/>
                                <a:gd name="T5" fmla="*/ T4 w 18"/>
                                <a:gd name="T6" fmla="+- 0 -39 -63"/>
                                <a:gd name="T7" fmla="*/ -39 h 24"/>
                                <a:gd name="T8" fmla="+- 0 6119 6101"/>
                                <a:gd name="T9" fmla="*/ T8 w 18"/>
                                <a:gd name="T10" fmla="+- 0 -63 -63"/>
                                <a:gd name="T11" fmla="*/ -63 h 24"/>
                                <a:gd name="T12" fmla="+- 0 6101 6101"/>
                                <a:gd name="T13" fmla="*/ T12 w 18"/>
                                <a:gd name="T14" fmla="+- 0 -63 -63"/>
                                <a:gd name="T15" fmla="*/ -63 h 24"/>
                                <a:gd name="T16" fmla="+- 0 6101 6101"/>
                                <a:gd name="T17" fmla="*/ T16 w 18"/>
                                <a:gd name="T18" fmla="+- 0 -39 -63"/>
                                <a:gd name="T19" fmla="*/ -39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47"/>
                        <wpg:cNvGrpSpPr>
                          <a:grpSpLocks/>
                        </wpg:cNvGrpSpPr>
                        <wpg:grpSpPr bwMode="auto">
                          <a:xfrm>
                            <a:off x="6101" y="-107"/>
                            <a:ext cx="18" cy="24"/>
                            <a:chOff x="6101" y="-107"/>
                            <a:chExt cx="18" cy="24"/>
                          </a:xfrm>
                        </wpg:grpSpPr>
                        <wps:wsp>
                          <wps:cNvPr id="71" name="Freeform 48"/>
                          <wps:cNvSpPr>
                            <a:spLocks/>
                          </wps:cNvSpPr>
                          <wps:spPr bwMode="auto">
                            <a:xfrm>
                              <a:off x="6101" y="-107"/>
                              <a:ext cx="18" cy="24"/>
                            </a:xfrm>
                            <a:custGeom>
                              <a:avLst/>
                              <a:gdLst>
                                <a:gd name="T0" fmla="+- 0 6101 6101"/>
                                <a:gd name="T1" fmla="*/ T0 w 18"/>
                                <a:gd name="T2" fmla="+- 0 -83 -107"/>
                                <a:gd name="T3" fmla="*/ -83 h 24"/>
                                <a:gd name="T4" fmla="+- 0 6119 6101"/>
                                <a:gd name="T5" fmla="*/ T4 w 18"/>
                                <a:gd name="T6" fmla="+- 0 -83 -107"/>
                                <a:gd name="T7" fmla="*/ -83 h 24"/>
                                <a:gd name="T8" fmla="+- 0 6119 6101"/>
                                <a:gd name="T9" fmla="*/ T8 w 18"/>
                                <a:gd name="T10" fmla="+- 0 -107 -107"/>
                                <a:gd name="T11" fmla="*/ -107 h 24"/>
                                <a:gd name="T12" fmla="+- 0 6101 6101"/>
                                <a:gd name="T13" fmla="*/ T12 w 18"/>
                                <a:gd name="T14" fmla="+- 0 -107 -107"/>
                                <a:gd name="T15" fmla="*/ -107 h 24"/>
                                <a:gd name="T16" fmla="+- 0 6101 6101"/>
                                <a:gd name="T17" fmla="*/ T16 w 18"/>
                                <a:gd name="T18" fmla="+- 0 -83 -107"/>
                                <a:gd name="T19" fmla="*/ -83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45"/>
                        <wpg:cNvGrpSpPr>
                          <a:grpSpLocks/>
                        </wpg:cNvGrpSpPr>
                        <wpg:grpSpPr bwMode="auto">
                          <a:xfrm>
                            <a:off x="6101" y="-151"/>
                            <a:ext cx="18" cy="24"/>
                            <a:chOff x="6101" y="-151"/>
                            <a:chExt cx="18" cy="24"/>
                          </a:xfrm>
                        </wpg:grpSpPr>
                        <wps:wsp>
                          <wps:cNvPr id="73" name="Freeform 46"/>
                          <wps:cNvSpPr>
                            <a:spLocks/>
                          </wps:cNvSpPr>
                          <wps:spPr bwMode="auto">
                            <a:xfrm>
                              <a:off x="6101" y="-151"/>
                              <a:ext cx="18" cy="24"/>
                            </a:xfrm>
                            <a:custGeom>
                              <a:avLst/>
                              <a:gdLst>
                                <a:gd name="T0" fmla="+- 0 6101 6101"/>
                                <a:gd name="T1" fmla="*/ T0 w 18"/>
                                <a:gd name="T2" fmla="+- 0 -128 -151"/>
                                <a:gd name="T3" fmla="*/ -128 h 24"/>
                                <a:gd name="T4" fmla="+- 0 6119 6101"/>
                                <a:gd name="T5" fmla="*/ T4 w 18"/>
                                <a:gd name="T6" fmla="+- 0 -128 -151"/>
                                <a:gd name="T7" fmla="*/ -128 h 24"/>
                                <a:gd name="T8" fmla="+- 0 6119 6101"/>
                                <a:gd name="T9" fmla="*/ T8 w 18"/>
                                <a:gd name="T10" fmla="+- 0 -151 -151"/>
                                <a:gd name="T11" fmla="*/ -151 h 24"/>
                                <a:gd name="T12" fmla="+- 0 6101 6101"/>
                                <a:gd name="T13" fmla="*/ T12 w 18"/>
                                <a:gd name="T14" fmla="+- 0 -151 -151"/>
                                <a:gd name="T15" fmla="*/ -151 h 24"/>
                                <a:gd name="T16" fmla="+- 0 6101 6101"/>
                                <a:gd name="T17" fmla="*/ T16 w 18"/>
                                <a:gd name="T18" fmla="+- 0 -128 -151"/>
                                <a:gd name="T19" fmla="*/ -128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43"/>
                        <wpg:cNvGrpSpPr>
                          <a:grpSpLocks/>
                        </wpg:cNvGrpSpPr>
                        <wpg:grpSpPr bwMode="auto">
                          <a:xfrm>
                            <a:off x="6101" y="-196"/>
                            <a:ext cx="18" cy="24"/>
                            <a:chOff x="6101" y="-196"/>
                            <a:chExt cx="18" cy="24"/>
                          </a:xfrm>
                        </wpg:grpSpPr>
                        <wps:wsp>
                          <wps:cNvPr id="75" name="Freeform 44"/>
                          <wps:cNvSpPr>
                            <a:spLocks/>
                          </wps:cNvSpPr>
                          <wps:spPr bwMode="auto">
                            <a:xfrm>
                              <a:off x="6101" y="-196"/>
                              <a:ext cx="18" cy="24"/>
                            </a:xfrm>
                            <a:custGeom>
                              <a:avLst/>
                              <a:gdLst>
                                <a:gd name="T0" fmla="+- 0 6101 6101"/>
                                <a:gd name="T1" fmla="*/ T0 w 18"/>
                                <a:gd name="T2" fmla="+- 0 -172 -196"/>
                                <a:gd name="T3" fmla="*/ -172 h 24"/>
                                <a:gd name="T4" fmla="+- 0 6119 6101"/>
                                <a:gd name="T5" fmla="*/ T4 w 18"/>
                                <a:gd name="T6" fmla="+- 0 -172 -196"/>
                                <a:gd name="T7" fmla="*/ -172 h 24"/>
                                <a:gd name="T8" fmla="+- 0 6119 6101"/>
                                <a:gd name="T9" fmla="*/ T8 w 18"/>
                                <a:gd name="T10" fmla="+- 0 -196 -196"/>
                                <a:gd name="T11" fmla="*/ -196 h 24"/>
                                <a:gd name="T12" fmla="+- 0 6101 6101"/>
                                <a:gd name="T13" fmla="*/ T12 w 18"/>
                                <a:gd name="T14" fmla="+- 0 -196 -196"/>
                                <a:gd name="T15" fmla="*/ -196 h 24"/>
                                <a:gd name="T16" fmla="+- 0 6101 6101"/>
                                <a:gd name="T17" fmla="*/ T16 w 18"/>
                                <a:gd name="T18" fmla="+- 0 -172 -196"/>
                                <a:gd name="T19" fmla="*/ -172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41"/>
                        <wpg:cNvGrpSpPr>
                          <a:grpSpLocks/>
                        </wpg:cNvGrpSpPr>
                        <wpg:grpSpPr bwMode="auto">
                          <a:xfrm>
                            <a:off x="6101" y="-240"/>
                            <a:ext cx="18" cy="24"/>
                            <a:chOff x="6101" y="-240"/>
                            <a:chExt cx="18" cy="24"/>
                          </a:xfrm>
                        </wpg:grpSpPr>
                        <wps:wsp>
                          <wps:cNvPr id="77" name="Freeform 42"/>
                          <wps:cNvSpPr>
                            <a:spLocks/>
                          </wps:cNvSpPr>
                          <wps:spPr bwMode="auto">
                            <a:xfrm>
                              <a:off x="6101" y="-240"/>
                              <a:ext cx="18" cy="24"/>
                            </a:xfrm>
                            <a:custGeom>
                              <a:avLst/>
                              <a:gdLst>
                                <a:gd name="T0" fmla="+- 0 6101 6101"/>
                                <a:gd name="T1" fmla="*/ T0 w 18"/>
                                <a:gd name="T2" fmla="+- 0 -217 -240"/>
                                <a:gd name="T3" fmla="*/ -217 h 24"/>
                                <a:gd name="T4" fmla="+- 0 6119 6101"/>
                                <a:gd name="T5" fmla="*/ T4 w 18"/>
                                <a:gd name="T6" fmla="+- 0 -217 -240"/>
                                <a:gd name="T7" fmla="*/ -217 h 24"/>
                                <a:gd name="T8" fmla="+- 0 6119 6101"/>
                                <a:gd name="T9" fmla="*/ T8 w 18"/>
                                <a:gd name="T10" fmla="+- 0 -240 -240"/>
                                <a:gd name="T11" fmla="*/ -240 h 24"/>
                                <a:gd name="T12" fmla="+- 0 6101 6101"/>
                                <a:gd name="T13" fmla="*/ T12 w 18"/>
                                <a:gd name="T14" fmla="+- 0 -240 -240"/>
                                <a:gd name="T15" fmla="*/ -240 h 24"/>
                                <a:gd name="T16" fmla="+- 0 6101 6101"/>
                                <a:gd name="T17" fmla="*/ T16 w 18"/>
                                <a:gd name="T18" fmla="+- 0 -217 -240"/>
                                <a:gd name="T19" fmla="*/ -217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39"/>
                        <wpg:cNvGrpSpPr>
                          <a:grpSpLocks/>
                        </wpg:cNvGrpSpPr>
                        <wpg:grpSpPr bwMode="auto">
                          <a:xfrm>
                            <a:off x="6101" y="-285"/>
                            <a:ext cx="18" cy="24"/>
                            <a:chOff x="6101" y="-285"/>
                            <a:chExt cx="18" cy="24"/>
                          </a:xfrm>
                        </wpg:grpSpPr>
                        <wps:wsp>
                          <wps:cNvPr id="79" name="Freeform 40"/>
                          <wps:cNvSpPr>
                            <a:spLocks/>
                          </wps:cNvSpPr>
                          <wps:spPr bwMode="auto">
                            <a:xfrm>
                              <a:off x="6101" y="-285"/>
                              <a:ext cx="18" cy="24"/>
                            </a:xfrm>
                            <a:custGeom>
                              <a:avLst/>
                              <a:gdLst>
                                <a:gd name="T0" fmla="+- 0 6101 6101"/>
                                <a:gd name="T1" fmla="*/ T0 w 18"/>
                                <a:gd name="T2" fmla="+- 0 -261 -285"/>
                                <a:gd name="T3" fmla="*/ -261 h 24"/>
                                <a:gd name="T4" fmla="+- 0 6119 6101"/>
                                <a:gd name="T5" fmla="*/ T4 w 18"/>
                                <a:gd name="T6" fmla="+- 0 -261 -285"/>
                                <a:gd name="T7" fmla="*/ -261 h 24"/>
                                <a:gd name="T8" fmla="+- 0 6119 6101"/>
                                <a:gd name="T9" fmla="*/ T8 w 18"/>
                                <a:gd name="T10" fmla="+- 0 -285 -285"/>
                                <a:gd name="T11" fmla="*/ -285 h 24"/>
                                <a:gd name="T12" fmla="+- 0 6101 6101"/>
                                <a:gd name="T13" fmla="*/ T12 w 18"/>
                                <a:gd name="T14" fmla="+- 0 -285 -285"/>
                                <a:gd name="T15" fmla="*/ -285 h 24"/>
                                <a:gd name="T16" fmla="+- 0 6101 6101"/>
                                <a:gd name="T17" fmla="*/ T16 w 18"/>
                                <a:gd name="T18" fmla="+- 0 -261 -285"/>
                                <a:gd name="T19" fmla="*/ -261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37"/>
                        <wpg:cNvGrpSpPr>
                          <a:grpSpLocks/>
                        </wpg:cNvGrpSpPr>
                        <wpg:grpSpPr bwMode="auto">
                          <a:xfrm>
                            <a:off x="6101" y="-329"/>
                            <a:ext cx="18" cy="24"/>
                            <a:chOff x="6101" y="-329"/>
                            <a:chExt cx="18" cy="24"/>
                          </a:xfrm>
                        </wpg:grpSpPr>
                        <wps:wsp>
                          <wps:cNvPr id="81" name="Freeform 38"/>
                          <wps:cNvSpPr>
                            <a:spLocks/>
                          </wps:cNvSpPr>
                          <wps:spPr bwMode="auto">
                            <a:xfrm>
                              <a:off x="6101" y="-329"/>
                              <a:ext cx="18" cy="24"/>
                            </a:xfrm>
                            <a:custGeom>
                              <a:avLst/>
                              <a:gdLst>
                                <a:gd name="T0" fmla="+- 0 6101 6101"/>
                                <a:gd name="T1" fmla="*/ T0 w 18"/>
                                <a:gd name="T2" fmla="+- 0 -305 -329"/>
                                <a:gd name="T3" fmla="*/ -305 h 24"/>
                                <a:gd name="T4" fmla="+- 0 6119 6101"/>
                                <a:gd name="T5" fmla="*/ T4 w 18"/>
                                <a:gd name="T6" fmla="+- 0 -305 -329"/>
                                <a:gd name="T7" fmla="*/ -305 h 24"/>
                                <a:gd name="T8" fmla="+- 0 6119 6101"/>
                                <a:gd name="T9" fmla="*/ T8 w 18"/>
                                <a:gd name="T10" fmla="+- 0 -329 -329"/>
                                <a:gd name="T11" fmla="*/ -329 h 24"/>
                                <a:gd name="T12" fmla="+- 0 6101 6101"/>
                                <a:gd name="T13" fmla="*/ T12 w 18"/>
                                <a:gd name="T14" fmla="+- 0 -329 -329"/>
                                <a:gd name="T15" fmla="*/ -329 h 24"/>
                                <a:gd name="T16" fmla="+- 0 6101 6101"/>
                                <a:gd name="T17" fmla="*/ T16 w 18"/>
                                <a:gd name="T18" fmla="+- 0 -305 -329"/>
                                <a:gd name="T19" fmla="*/ -305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35"/>
                        <wpg:cNvGrpSpPr>
                          <a:grpSpLocks/>
                        </wpg:cNvGrpSpPr>
                        <wpg:grpSpPr bwMode="auto">
                          <a:xfrm>
                            <a:off x="6101" y="-373"/>
                            <a:ext cx="18" cy="24"/>
                            <a:chOff x="6101" y="-373"/>
                            <a:chExt cx="18" cy="24"/>
                          </a:xfrm>
                        </wpg:grpSpPr>
                        <wps:wsp>
                          <wps:cNvPr id="83" name="Freeform 36"/>
                          <wps:cNvSpPr>
                            <a:spLocks/>
                          </wps:cNvSpPr>
                          <wps:spPr bwMode="auto">
                            <a:xfrm>
                              <a:off x="6101" y="-373"/>
                              <a:ext cx="18" cy="24"/>
                            </a:xfrm>
                            <a:custGeom>
                              <a:avLst/>
                              <a:gdLst>
                                <a:gd name="T0" fmla="+- 0 6101 6101"/>
                                <a:gd name="T1" fmla="*/ T0 w 18"/>
                                <a:gd name="T2" fmla="+- 0 -350 -373"/>
                                <a:gd name="T3" fmla="*/ -350 h 24"/>
                                <a:gd name="T4" fmla="+- 0 6119 6101"/>
                                <a:gd name="T5" fmla="*/ T4 w 18"/>
                                <a:gd name="T6" fmla="+- 0 -350 -373"/>
                                <a:gd name="T7" fmla="*/ -350 h 24"/>
                                <a:gd name="T8" fmla="+- 0 6119 6101"/>
                                <a:gd name="T9" fmla="*/ T8 w 18"/>
                                <a:gd name="T10" fmla="+- 0 -373 -373"/>
                                <a:gd name="T11" fmla="*/ -373 h 24"/>
                                <a:gd name="T12" fmla="+- 0 6101 6101"/>
                                <a:gd name="T13" fmla="*/ T12 w 18"/>
                                <a:gd name="T14" fmla="+- 0 -373 -373"/>
                                <a:gd name="T15" fmla="*/ -373 h 24"/>
                                <a:gd name="T16" fmla="+- 0 6101 6101"/>
                                <a:gd name="T17" fmla="*/ T16 w 18"/>
                                <a:gd name="T18" fmla="+- 0 -350 -373"/>
                                <a:gd name="T19" fmla="*/ -350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33"/>
                        <wpg:cNvGrpSpPr>
                          <a:grpSpLocks/>
                        </wpg:cNvGrpSpPr>
                        <wpg:grpSpPr bwMode="auto">
                          <a:xfrm>
                            <a:off x="6101" y="-418"/>
                            <a:ext cx="18" cy="24"/>
                            <a:chOff x="6101" y="-418"/>
                            <a:chExt cx="18" cy="24"/>
                          </a:xfrm>
                        </wpg:grpSpPr>
                        <wps:wsp>
                          <wps:cNvPr id="85" name="Freeform 34"/>
                          <wps:cNvSpPr>
                            <a:spLocks/>
                          </wps:cNvSpPr>
                          <wps:spPr bwMode="auto">
                            <a:xfrm>
                              <a:off x="6101" y="-418"/>
                              <a:ext cx="18" cy="24"/>
                            </a:xfrm>
                            <a:custGeom>
                              <a:avLst/>
                              <a:gdLst>
                                <a:gd name="T0" fmla="+- 0 6101 6101"/>
                                <a:gd name="T1" fmla="*/ T0 w 18"/>
                                <a:gd name="T2" fmla="+- 0 -394 -418"/>
                                <a:gd name="T3" fmla="*/ -394 h 24"/>
                                <a:gd name="T4" fmla="+- 0 6119 6101"/>
                                <a:gd name="T5" fmla="*/ T4 w 18"/>
                                <a:gd name="T6" fmla="+- 0 -394 -418"/>
                                <a:gd name="T7" fmla="*/ -394 h 24"/>
                                <a:gd name="T8" fmla="+- 0 6119 6101"/>
                                <a:gd name="T9" fmla="*/ T8 w 18"/>
                                <a:gd name="T10" fmla="+- 0 -418 -418"/>
                                <a:gd name="T11" fmla="*/ -418 h 24"/>
                                <a:gd name="T12" fmla="+- 0 6101 6101"/>
                                <a:gd name="T13" fmla="*/ T12 w 18"/>
                                <a:gd name="T14" fmla="+- 0 -418 -418"/>
                                <a:gd name="T15" fmla="*/ -418 h 24"/>
                                <a:gd name="T16" fmla="+- 0 6101 6101"/>
                                <a:gd name="T17" fmla="*/ T16 w 18"/>
                                <a:gd name="T18" fmla="+- 0 -394 -418"/>
                                <a:gd name="T19" fmla="*/ -394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31"/>
                        <wpg:cNvGrpSpPr>
                          <a:grpSpLocks/>
                        </wpg:cNvGrpSpPr>
                        <wpg:grpSpPr bwMode="auto">
                          <a:xfrm>
                            <a:off x="6101" y="-462"/>
                            <a:ext cx="18" cy="24"/>
                            <a:chOff x="6101" y="-462"/>
                            <a:chExt cx="18" cy="24"/>
                          </a:xfrm>
                        </wpg:grpSpPr>
                        <wps:wsp>
                          <wps:cNvPr id="87" name="Freeform 32"/>
                          <wps:cNvSpPr>
                            <a:spLocks/>
                          </wps:cNvSpPr>
                          <wps:spPr bwMode="auto">
                            <a:xfrm>
                              <a:off x="6101" y="-462"/>
                              <a:ext cx="18" cy="24"/>
                            </a:xfrm>
                            <a:custGeom>
                              <a:avLst/>
                              <a:gdLst>
                                <a:gd name="T0" fmla="+- 0 6101 6101"/>
                                <a:gd name="T1" fmla="*/ T0 w 18"/>
                                <a:gd name="T2" fmla="+- 0 -439 -462"/>
                                <a:gd name="T3" fmla="*/ -439 h 24"/>
                                <a:gd name="T4" fmla="+- 0 6119 6101"/>
                                <a:gd name="T5" fmla="*/ T4 w 18"/>
                                <a:gd name="T6" fmla="+- 0 -439 -462"/>
                                <a:gd name="T7" fmla="*/ -439 h 24"/>
                                <a:gd name="T8" fmla="+- 0 6119 6101"/>
                                <a:gd name="T9" fmla="*/ T8 w 18"/>
                                <a:gd name="T10" fmla="+- 0 -462 -462"/>
                                <a:gd name="T11" fmla="*/ -462 h 24"/>
                                <a:gd name="T12" fmla="+- 0 6101 6101"/>
                                <a:gd name="T13" fmla="*/ T12 w 18"/>
                                <a:gd name="T14" fmla="+- 0 -462 -462"/>
                                <a:gd name="T15" fmla="*/ -462 h 24"/>
                                <a:gd name="T16" fmla="+- 0 6101 6101"/>
                                <a:gd name="T17" fmla="*/ T16 w 18"/>
                                <a:gd name="T18" fmla="+- 0 -439 -462"/>
                                <a:gd name="T19" fmla="*/ -439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29"/>
                        <wpg:cNvGrpSpPr>
                          <a:grpSpLocks/>
                        </wpg:cNvGrpSpPr>
                        <wpg:grpSpPr bwMode="auto">
                          <a:xfrm>
                            <a:off x="6101" y="-507"/>
                            <a:ext cx="18" cy="24"/>
                            <a:chOff x="6101" y="-507"/>
                            <a:chExt cx="18" cy="24"/>
                          </a:xfrm>
                        </wpg:grpSpPr>
                        <wps:wsp>
                          <wps:cNvPr id="89" name="Freeform 30"/>
                          <wps:cNvSpPr>
                            <a:spLocks/>
                          </wps:cNvSpPr>
                          <wps:spPr bwMode="auto">
                            <a:xfrm>
                              <a:off x="6101" y="-507"/>
                              <a:ext cx="18" cy="24"/>
                            </a:xfrm>
                            <a:custGeom>
                              <a:avLst/>
                              <a:gdLst>
                                <a:gd name="T0" fmla="+- 0 6101 6101"/>
                                <a:gd name="T1" fmla="*/ T0 w 18"/>
                                <a:gd name="T2" fmla="+- 0 -483 -507"/>
                                <a:gd name="T3" fmla="*/ -483 h 24"/>
                                <a:gd name="T4" fmla="+- 0 6119 6101"/>
                                <a:gd name="T5" fmla="*/ T4 w 18"/>
                                <a:gd name="T6" fmla="+- 0 -483 -507"/>
                                <a:gd name="T7" fmla="*/ -483 h 24"/>
                                <a:gd name="T8" fmla="+- 0 6119 6101"/>
                                <a:gd name="T9" fmla="*/ T8 w 18"/>
                                <a:gd name="T10" fmla="+- 0 -507 -507"/>
                                <a:gd name="T11" fmla="*/ -507 h 24"/>
                                <a:gd name="T12" fmla="+- 0 6101 6101"/>
                                <a:gd name="T13" fmla="*/ T12 w 18"/>
                                <a:gd name="T14" fmla="+- 0 -507 -507"/>
                                <a:gd name="T15" fmla="*/ -507 h 24"/>
                                <a:gd name="T16" fmla="+- 0 6101 6101"/>
                                <a:gd name="T17" fmla="*/ T16 w 18"/>
                                <a:gd name="T18" fmla="+- 0 -483 -507"/>
                                <a:gd name="T19" fmla="*/ -483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27"/>
                        <wpg:cNvGrpSpPr>
                          <a:grpSpLocks/>
                        </wpg:cNvGrpSpPr>
                        <wpg:grpSpPr bwMode="auto">
                          <a:xfrm>
                            <a:off x="6101" y="-551"/>
                            <a:ext cx="18" cy="24"/>
                            <a:chOff x="6101" y="-551"/>
                            <a:chExt cx="18" cy="24"/>
                          </a:xfrm>
                        </wpg:grpSpPr>
                        <wps:wsp>
                          <wps:cNvPr id="91" name="Freeform 28"/>
                          <wps:cNvSpPr>
                            <a:spLocks/>
                          </wps:cNvSpPr>
                          <wps:spPr bwMode="auto">
                            <a:xfrm>
                              <a:off x="6101" y="-551"/>
                              <a:ext cx="18" cy="24"/>
                            </a:xfrm>
                            <a:custGeom>
                              <a:avLst/>
                              <a:gdLst>
                                <a:gd name="T0" fmla="+- 0 6101 6101"/>
                                <a:gd name="T1" fmla="*/ T0 w 18"/>
                                <a:gd name="T2" fmla="+- 0 -527 -551"/>
                                <a:gd name="T3" fmla="*/ -527 h 24"/>
                                <a:gd name="T4" fmla="+- 0 6119 6101"/>
                                <a:gd name="T5" fmla="*/ T4 w 18"/>
                                <a:gd name="T6" fmla="+- 0 -527 -551"/>
                                <a:gd name="T7" fmla="*/ -527 h 24"/>
                                <a:gd name="T8" fmla="+- 0 6119 6101"/>
                                <a:gd name="T9" fmla="*/ T8 w 18"/>
                                <a:gd name="T10" fmla="+- 0 -551 -551"/>
                                <a:gd name="T11" fmla="*/ -551 h 24"/>
                                <a:gd name="T12" fmla="+- 0 6101 6101"/>
                                <a:gd name="T13" fmla="*/ T12 w 18"/>
                                <a:gd name="T14" fmla="+- 0 -551 -551"/>
                                <a:gd name="T15" fmla="*/ -551 h 24"/>
                                <a:gd name="T16" fmla="+- 0 6101 6101"/>
                                <a:gd name="T17" fmla="*/ T16 w 18"/>
                                <a:gd name="T18" fmla="+- 0 -527 -551"/>
                                <a:gd name="T19" fmla="*/ -527 h 24"/>
                              </a:gdLst>
                              <a:ahLst/>
                              <a:cxnLst>
                                <a:cxn ang="0">
                                  <a:pos x="T1" y="T3"/>
                                </a:cxn>
                                <a:cxn ang="0">
                                  <a:pos x="T5" y="T7"/>
                                </a:cxn>
                                <a:cxn ang="0">
                                  <a:pos x="T9" y="T11"/>
                                </a:cxn>
                                <a:cxn ang="0">
                                  <a:pos x="T13" y="T15"/>
                                </a:cxn>
                                <a:cxn ang="0">
                                  <a:pos x="T17" y="T19"/>
                                </a:cxn>
                              </a:cxnLst>
                              <a:rect l="0" t="0" r="r" b="b"/>
                              <a:pathLst>
                                <a:path w="18" h="24">
                                  <a:moveTo>
                                    <a:pt x="0" y="24"/>
                                  </a:moveTo>
                                  <a:lnTo>
                                    <a:pt x="18" y="24"/>
                                  </a:lnTo>
                                  <a:lnTo>
                                    <a:pt x="18" y="0"/>
                                  </a:lnTo>
                                  <a:lnTo>
                                    <a:pt x="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5"/>
                        <wpg:cNvGrpSpPr>
                          <a:grpSpLocks/>
                        </wpg:cNvGrpSpPr>
                        <wpg:grpSpPr bwMode="auto">
                          <a:xfrm>
                            <a:off x="6101" y="-595"/>
                            <a:ext cx="18" cy="24"/>
                            <a:chOff x="6101" y="-595"/>
                            <a:chExt cx="18" cy="24"/>
                          </a:xfrm>
                        </wpg:grpSpPr>
                        <wps:wsp>
                          <wps:cNvPr id="93" name="Freeform 26"/>
                          <wps:cNvSpPr>
                            <a:spLocks/>
                          </wps:cNvSpPr>
                          <wps:spPr bwMode="auto">
                            <a:xfrm>
                              <a:off x="6101" y="-595"/>
                              <a:ext cx="18" cy="24"/>
                            </a:xfrm>
                            <a:custGeom>
                              <a:avLst/>
                              <a:gdLst>
                                <a:gd name="T0" fmla="+- 0 6101 6101"/>
                                <a:gd name="T1" fmla="*/ T0 w 18"/>
                                <a:gd name="T2" fmla="+- 0 -572 -595"/>
                                <a:gd name="T3" fmla="*/ -572 h 24"/>
                                <a:gd name="T4" fmla="+- 0 6119 6101"/>
                                <a:gd name="T5" fmla="*/ T4 w 18"/>
                                <a:gd name="T6" fmla="+- 0 -572 -595"/>
                                <a:gd name="T7" fmla="*/ -572 h 24"/>
                                <a:gd name="T8" fmla="+- 0 6119 6101"/>
                                <a:gd name="T9" fmla="*/ T8 w 18"/>
                                <a:gd name="T10" fmla="+- 0 -595 -595"/>
                                <a:gd name="T11" fmla="*/ -595 h 24"/>
                                <a:gd name="T12" fmla="+- 0 6101 6101"/>
                                <a:gd name="T13" fmla="*/ T12 w 18"/>
                                <a:gd name="T14" fmla="+- 0 -595 -595"/>
                                <a:gd name="T15" fmla="*/ -595 h 24"/>
                                <a:gd name="T16" fmla="+- 0 6101 6101"/>
                                <a:gd name="T17" fmla="*/ T16 w 18"/>
                                <a:gd name="T18" fmla="+- 0 -572 -595"/>
                                <a:gd name="T19" fmla="*/ -572 h 24"/>
                              </a:gdLst>
                              <a:ahLst/>
                              <a:cxnLst>
                                <a:cxn ang="0">
                                  <a:pos x="T1" y="T3"/>
                                </a:cxn>
                                <a:cxn ang="0">
                                  <a:pos x="T5" y="T7"/>
                                </a:cxn>
                                <a:cxn ang="0">
                                  <a:pos x="T9" y="T11"/>
                                </a:cxn>
                                <a:cxn ang="0">
                                  <a:pos x="T13" y="T15"/>
                                </a:cxn>
                                <a:cxn ang="0">
                                  <a:pos x="T17" y="T19"/>
                                </a:cxn>
                              </a:cxnLst>
                              <a:rect l="0" t="0" r="r" b="b"/>
                              <a:pathLst>
                                <a:path w="18" h="24">
                                  <a:moveTo>
                                    <a:pt x="0" y="23"/>
                                  </a:moveTo>
                                  <a:lnTo>
                                    <a:pt x="18" y="23"/>
                                  </a:lnTo>
                                  <a:lnTo>
                                    <a:pt x="18" y="0"/>
                                  </a:lnTo>
                                  <a:lnTo>
                                    <a:pt x="0" y="0"/>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3"/>
                        <wpg:cNvGrpSpPr>
                          <a:grpSpLocks/>
                        </wpg:cNvGrpSpPr>
                        <wpg:grpSpPr bwMode="auto">
                          <a:xfrm>
                            <a:off x="6101" y="-639"/>
                            <a:ext cx="18" cy="22"/>
                            <a:chOff x="6101" y="-639"/>
                            <a:chExt cx="18" cy="22"/>
                          </a:xfrm>
                        </wpg:grpSpPr>
                        <wps:wsp>
                          <wps:cNvPr id="95" name="Freeform 24"/>
                          <wps:cNvSpPr>
                            <a:spLocks/>
                          </wps:cNvSpPr>
                          <wps:spPr bwMode="auto">
                            <a:xfrm>
                              <a:off x="6101" y="-639"/>
                              <a:ext cx="18" cy="22"/>
                            </a:xfrm>
                            <a:custGeom>
                              <a:avLst/>
                              <a:gdLst>
                                <a:gd name="T0" fmla="+- 0 6101 6101"/>
                                <a:gd name="T1" fmla="*/ T0 w 18"/>
                                <a:gd name="T2" fmla="+- 0 -628 -639"/>
                                <a:gd name="T3" fmla="*/ -628 h 22"/>
                                <a:gd name="T4" fmla="+- 0 6119 6101"/>
                                <a:gd name="T5" fmla="*/ T4 w 18"/>
                                <a:gd name="T6" fmla="+- 0 -628 -639"/>
                                <a:gd name="T7" fmla="*/ -628 h 22"/>
                              </a:gdLst>
                              <a:ahLst/>
                              <a:cxnLst>
                                <a:cxn ang="0">
                                  <a:pos x="T1" y="T3"/>
                                </a:cxn>
                                <a:cxn ang="0">
                                  <a:pos x="T5" y="T7"/>
                                </a:cxn>
                              </a:cxnLst>
                              <a:rect l="0" t="0" r="r" b="b"/>
                              <a:pathLst>
                                <a:path w="18" h="22">
                                  <a:moveTo>
                                    <a:pt x="0" y="11"/>
                                  </a:moveTo>
                                  <a:lnTo>
                                    <a:pt x="1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21"/>
                        <wpg:cNvGrpSpPr>
                          <a:grpSpLocks/>
                        </wpg:cNvGrpSpPr>
                        <wpg:grpSpPr bwMode="auto">
                          <a:xfrm>
                            <a:off x="1440" y="-671"/>
                            <a:ext cx="4679" cy="2"/>
                            <a:chOff x="1440" y="-671"/>
                            <a:chExt cx="4679" cy="2"/>
                          </a:xfrm>
                        </wpg:grpSpPr>
                        <wps:wsp>
                          <wps:cNvPr id="97" name="Freeform 22"/>
                          <wps:cNvSpPr>
                            <a:spLocks/>
                          </wps:cNvSpPr>
                          <wps:spPr bwMode="auto">
                            <a:xfrm>
                              <a:off x="1440" y="-671"/>
                              <a:ext cx="4679" cy="2"/>
                            </a:xfrm>
                            <a:custGeom>
                              <a:avLst/>
                              <a:gdLst>
                                <a:gd name="T0" fmla="+- 0 1440 1440"/>
                                <a:gd name="T1" fmla="*/ T0 w 4679"/>
                                <a:gd name="T2" fmla="+- 0 6119 1440"/>
                                <a:gd name="T3" fmla="*/ T2 w 4679"/>
                              </a:gdLst>
                              <a:ahLst/>
                              <a:cxnLst>
                                <a:cxn ang="0">
                                  <a:pos x="T1" y="0"/>
                                </a:cxn>
                                <a:cxn ang="0">
                                  <a:pos x="T3" y="0"/>
                                </a:cxn>
                              </a:cxnLst>
                              <a:rect l="0" t="0" r="r" b="b"/>
                              <a:pathLst>
                                <a:path w="4679">
                                  <a:moveTo>
                                    <a:pt x="0" y="0"/>
                                  </a:moveTo>
                                  <a:lnTo>
                                    <a:pt x="467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6377BA" id="Group 20" o:spid="_x0000_s1026" style="position:absolute;margin-left:71.35pt;margin-top:-34.1pt;width:235.25pt;height:78.9pt;z-index:-1533;mso-position-horizontal-relative:page" coordorigin="1427,-682" coordsize="4705,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">
                <v:group id="Group 91" o:spid="_x0000_s1027" style="position:absolute;left:1440;top:883;width:4679;height:2" coordorigin="1440,883" coordsize="4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92" o:spid="_x0000_s1028" style="position:absolute;left:1440;top:883;width:4679;height:2;visibility:visible;mso-wrap-style:square;v-text-anchor:top" coordsize="4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" path="m,l4679,e" filled="f" strokeweight="1.3pt">
                    <v:path arrowok="t" o:connecttype="custom" o:connectlocs="0,0;4679,0" o:connectangles="0,0"/>
                  </v:shape>
                </v:group>
                <v:group id="Group 89" o:spid="_x0000_s1029" style="position:absolute;left:6101;top:826;width:18;height:22" coordorigin="6101,826"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90" o:spid="_x0000_s1030" style="position:absolute;left:6101;top:826;width:18;height:2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" path="m,11r18,e" filled="f" strokeweight="1.18pt">
                    <v:path arrowok="t" o:connecttype="custom" o:connectlocs="0,837;18,837" o:connectangles="0,0"/>
                  </v:shape>
                </v:group>
                <v:group id="Group 87" o:spid="_x0000_s1031" style="position:absolute;left:6101;top:781;width:18;height:24" coordorigin="6101,781"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88" o:spid="_x0000_s1032" style="position:absolute;left:6101;top:781;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" path="m,24r18,l18,,,,,24xe" fillcolor="black" stroked="f">
                    <v:path arrowok="t" o:connecttype="custom" o:connectlocs="0,805;18,805;18,781;0,781;0,805" o:connectangles="0,0,0,0,0"/>
                  </v:shape>
                </v:group>
                <v:group id="Group 85" o:spid="_x0000_s1033" style="position:absolute;left:6101;top:737;width:18;height:24" coordorigin="6101,737"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86" o:spid="_x0000_s1034" style="position:absolute;left:6101;top:737;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" path="m,23r18,l18,,,,,23xe" fillcolor="black" stroked="f">
                    <v:path arrowok="t" o:connecttype="custom" o:connectlocs="0,760;18,760;18,737;0,737;0,760" o:connectangles="0,0,0,0,0"/>
                  </v:shape>
                </v:group>
                <v:group id="Group 83" o:spid="_x0000_s1035" style="position:absolute;left:6101;top:692;width:18;height:24" coordorigin="6101,692"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84" o:spid="_x0000_s1036" style="position:absolute;left:6101;top:692;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" path="m,24r18,l18,,,,,24xe" fillcolor="black" stroked="f">
                    <v:path arrowok="t" o:connecttype="custom" o:connectlocs="0,716;18,716;18,692;0,692;0,716" o:connectangles="0,0,0,0,0"/>
                  </v:shape>
                </v:group>
                <v:group id="Group 81" o:spid="_x0000_s1037" style="position:absolute;left:6101;top:648;width:18;height:24" coordorigin="6101,648"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82" o:spid="_x0000_s1038" style="position:absolute;left:6101;top:648;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" path="m,23r18,l18,,,,,23xe" fillcolor="black" stroked="f">
                    <v:path arrowok="t" o:connecttype="custom" o:connectlocs="0,671;18,671;18,648;0,648;0,671" o:connectangles="0,0,0,0,0"/>
                  </v:shape>
                </v:group>
                <v:group id="Group 79" o:spid="_x0000_s1039" style="position:absolute;left:6101;top:603;width:18;height:24" coordorigin="6101,603"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0" o:spid="_x0000_s1040" style="position:absolute;left:6101;top:603;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" path="m,24r18,l18,,,,,24xe" fillcolor="black" stroked="f">
                    <v:path arrowok="t" o:connecttype="custom" o:connectlocs="0,627;18,627;18,603;0,603;0,627" o:connectangles="0,0,0,0,0"/>
                  </v:shape>
                </v:group>
                <v:group id="Group 77" o:spid="_x0000_s1041" style="position:absolute;left:6101;top:559;width:18;height:24" coordorigin="6101,559"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78" o:spid="_x0000_s1042" style="position:absolute;left:6101;top:559;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" path="m,24r18,l18,,,,,24xe" fillcolor="black" stroked="f">
                    <v:path arrowok="t" o:connecttype="custom" o:connectlocs="0,583;18,583;18,559;0,559;0,583" o:connectangles="0,0,0,0,0"/>
                  </v:shape>
                </v:group>
                <v:group id="Group 75" o:spid="_x0000_s1043" style="position:absolute;left:6101;top:515;width:18;height:24" coordorigin="6101,515"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76" o:spid="_x0000_s1044" style="position:absolute;left:6101;top:515;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" path="m,23r18,l18,,,,,23xe" fillcolor="black" stroked="f">
                    <v:path arrowok="t" o:connecttype="custom" o:connectlocs="0,538;18,538;18,515;0,515;0,538" o:connectangles="0,0,0,0,0"/>
                  </v:shape>
                </v:group>
                <v:group id="Group 73" o:spid="_x0000_s1045" style="position:absolute;left:6101;top:470;width:18;height:24" coordorigin="6101,470"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74" o:spid="_x0000_s1046" style="position:absolute;left:6101;top:470;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" path="m,24r18,l18,,,,,24xe" fillcolor="black" stroked="f">
                    <v:path arrowok="t" o:connecttype="custom" o:connectlocs="0,494;18,494;18,470;0,470;0,494" o:connectangles="0,0,0,0,0"/>
                  </v:shape>
                </v:group>
                <v:group id="Group 71" o:spid="_x0000_s1047" style="position:absolute;left:6101;top:426;width:18;height:24" coordorigin="6101,426"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72" o:spid="_x0000_s1048" style="position:absolute;left:6101;top:426;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" path="m,23r18,l18,,,,,23xe" fillcolor="black" stroked="f">
                    <v:path arrowok="t" o:connecttype="custom" o:connectlocs="0,449;18,449;18,426;0,426;0,449" o:connectangles="0,0,0,0,0"/>
                  </v:shape>
                </v:group>
                <v:group id="Group 69" o:spid="_x0000_s1049" style="position:absolute;left:6101;top:381;width:18;height:24" coordorigin="6101,381"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70" o:spid="_x0000_s1050" style="position:absolute;left:6101;top:381;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" path="m,24r18,l18,,,,,24xe" fillcolor="black" stroked="f">
                    <v:path arrowok="t" o:connecttype="custom" o:connectlocs="0,405;18,405;18,381;0,381;0,405" o:connectangles="0,0,0,0,0"/>
                  </v:shape>
                </v:group>
                <v:group id="Group 67" o:spid="_x0000_s1051" style="position:absolute;left:6101;top:337;width:18;height:24" coordorigin="6101,337"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68" o:spid="_x0000_s1052" style="position:absolute;left:6101;top:337;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" path="m,24r18,l18,,,,,24xe" fillcolor="black" stroked="f">
                    <v:path arrowok="t" o:connecttype="custom" o:connectlocs="0,361;18,361;18,337;0,337;0,361" o:connectangles="0,0,0,0,0"/>
                  </v:shape>
                </v:group>
                <v:group id="Group 65" o:spid="_x0000_s1053" style="position:absolute;left:6101;top:293;width:18;height:24" coordorigin="6101,293"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66" o:spid="_x0000_s1054" style="position:absolute;left:6101;top:293;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" path="m,23r18,l18,,,,,23xe" fillcolor="black" stroked="f">
                    <v:path arrowok="t" o:connecttype="custom" o:connectlocs="0,316;18,316;18,293;0,293;0,316" o:connectangles="0,0,0,0,0"/>
                  </v:shape>
                </v:group>
                <v:group id="Group 63" o:spid="_x0000_s1055" style="position:absolute;left:6101;top:248;width:18;height:24" coordorigin="6101,248"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4" o:spid="_x0000_s1056" style="position:absolute;left:6101;top:248;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" path="m,24r18,l18,,,,,24xe" fillcolor="black" stroked="f">
                    <v:path arrowok="t" o:connecttype="custom" o:connectlocs="0,272;18,272;18,248;0,248;0,272" o:connectangles="0,0,0,0,0"/>
                  </v:shape>
                </v:group>
                <v:group id="Group 61" o:spid="_x0000_s1057" style="position:absolute;left:6101;top:204;width:18;height:24" coordorigin="6101,204"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2" o:spid="_x0000_s1058" style="position:absolute;left:6101;top:204;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" path="m,23r18,l18,,,,,23xe" fillcolor="black" stroked="f">
                    <v:path arrowok="t" o:connecttype="custom" o:connectlocs="0,227;18,227;18,204;0,204;0,227" o:connectangles="0,0,0,0,0"/>
                  </v:shape>
                </v:group>
                <v:group id="Group 59" o:spid="_x0000_s1059" style="position:absolute;left:6101;top:159;width:18;height:24" coordorigin="6101,159"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0" o:spid="_x0000_s1060" style="position:absolute;left:6101;top:159;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" path="m,24r18,l18,,,,,24xe" fillcolor="black" stroked="f">
                    <v:path arrowok="t" o:connecttype="custom" o:connectlocs="0,183;18,183;18,159;0,159;0,183" o:connectangles="0,0,0,0,0"/>
                  </v:shape>
                </v:group>
                <v:group id="Group 57" o:spid="_x0000_s1061" style="position:absolute;left:6101;top:115;width:18;height:24" coordorigin="6101,115"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8" o:spid="_x0000_s1062" style="position:absolute;left:6101;top:115;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" path="m,24r18,l18,,,,,24xe" fillcolor="black" stroked="f">
                    <v:path arrowok="t" o:connecttype="custom" o:connectlocs="0,139;18,139;18,115;0,115;0,139" o:connectangles="0,0,0,0,0"/>
                  </v:shape>
                </v:group>
                <v:group id="Group 55" o:spid="_x0000_s1063" style="position:absolute;left:6101;top:71;width:18;height:24" coordorigin="6101,71"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6" o:spid="_x0000_s1064" style="position:absolute;left:6101;top:71;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" path="m,23r18,l18,,,,,23xe" fillcolor="black" stroked="f">
                    <v:path arrowok="t" o:connecttype="custom" o:connectlocs="0,94;18,94;18,71;0,71;0,94" o:connectangles="0,0,0,0,0"/>
                  </v:shape>
                </v:group>
                <v:group id="Group 53" o:spid="_x0000_s1065" style="position:absolute;left:6101;top:26;width:18;height:24" coordorigin="6101,26"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4" o:spid="_x0000_s1066" style="position:absolute;left:6101;top:26;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" path="m,24r18,l18,,,,,24xe" fillcolor="black" stroked="f">
                    <v:path arrowok="t" o:connecttype="custom" o:connectlocs="0,50;18,50;18,26;0,26;0,50" o:connectangles="0,0,0,0,0"/>
                  </v:shape>
                </v:group>
                <v:group id="Group 51" o:spid="_x0000_s1067" style="position:absolute;left:6101;top:-18;width:18;height:24" coordorigin="6101,-18"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2" o:spid="_x0000_s1068" style="position:absolute;left:6101;top:-18;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" path="m,23r18,l18,,,,,23xe" fillcolor="black" stroked="f">
                    <v:path arrowok="t" o:connecttype="custom" o:connectlocs="0,5;18,5;18,-18;0,-18;0,5" o:connectangles="0,0,0,0,0"/>
                  </v:shape>
                </v:group>
                <v:group id="Group 49" o:spid="_x0000_s1069" style="position:absolute;left:6101;top:-63;width:18;height:24" coordorigin="6101,-63"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0" o:spid="_x0000_s1070" style="position:absolute;left:6101;top:-63;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" path="m,24r18,l18,,,,,24xe" fillcolor="black" stroked="f">
                    <v:path arrowok="t" o:connecttype="custom" o:connectlocs="0,-39;18,-39;18,-63;0,-63;0,-39" o:connectangles="0,0,0,0,0"/>
                  </v:shape>
                </v:group>
                <v:group id="Group 47" o:spid="_x0000_s1071" style="position:absolute;left:6101;top:-107;width:18;height:24" coordorigin="6101,-107"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8" o:spid="_x0000_s1072" style="position:absolute;left:6101;top:-107;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" path="m,24r18,l18,,,,,24xe" fillcolor="black" stroked="f">
                    <v:path arrowok="t" o:connecttype="custom" o:connectlocs="0,-83;18,-83;18,-107;0,-107;0,-83" o:connectangles="0,0,0,0,0"/>
                  </v:shape>
                </v:group>
                <v:group id="Group 45" o:spid="_x0000_s1073" style="position:absolute;left:6101;top:-151;width:18;height:24" coordorigin="6101,-151"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46" o:spid="_x0000_s1074" style="position:absolute;left:6101;top:-151;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" path="m,23r18,l18,,,,,23xe" fillcolor="black" stroked="f">
                    <v:path arrowok="t" o:connecttype="custom" o:connectlocs="0,-128;18,-128;18,-151;0,-151;0,-128" o:connectangles="0,0,0,0,0"/>
                  </v:shape>
                </v:group>
                <v:group id="Group 43" o:spid="_x0000_s1075" style="position:absolute;left:6101;top:-196;width:18;height:24" coordorigin="6101,-196"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44" o:spid="_x0000_s1076" style="position:absolute;left:6101;top:-196;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" path="m,24r18,l18,,,,,24xe" fillcolor="black" stroked="f">
                    <v:path arrowok="t" o:connecttype="custom" o:connectlocs="0,-172;18,-172;18,-196;0,-196;0,-172" o:connectangles="0,0,0,0,0"/>
                  </v:shape>
                </v:group>
                <v:group id="Group 41" o:spid="_x0000_s1077" style="position:absolute;left:6101;top:-240;width:18;height:24" coordorigin="6101,-240"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42" o:spid="_x0000_s1078" style="position:absolute;left:6101;top:-240;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" path="m,23r18,l18,,,,,23xe" fillcolor="black" stroked="f">
                    <v:path arrowok="t" o:connecttype="custom" o:connectlocs="0,-217;18,-217;18,-240;0,-240;0,-217" o:connectangles="0,0,0,0,0"/>
                  </v:shape>
                </v:group>
                <v:group id="Group 39" o:spid="_x0000_s1079" style="position:absolute;left:6101;top:-285;width:18;height:24" coordorigin="6101,-285"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0" o:spid="_x0000_s1080" style="position:absolute;left:6101;top:-285;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" path="m,24r18,l18,,,,,24xe" fillcolor="black" stroked="f">
                    <v:path arrowok="t" o:connecttype="custom" o:connectlocs="0,-261;18,-261;18,-285;0,-285;0,-261" o:connectangles="0,0,0,0,0"/>
                  </v:shape>
                </v:group>
                <v:group id="Group 37" o:spid="_x0000_s1081" style="position:absolute;left:6101;top:-329;width:18;height:24" coordorigin="6101,-329"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8" o:spid="_x0000_s1082" style="position:absolute;left:6101;top:-329;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" path="m,24r18,l18,,,,,24xe" fillcolor="black" stroked="f">
                    <v:path arrowok="t" o:connecttype="custom" o:connectlocs="0,-305;18,-305;18,-329;0,-329;0,-305" o:connectangles="0,0,0,0,0"/>
                  </v:shape>
                </v:group>
                <v:group id="Group 35" o:spid="_x0000_s1083" style="position:absolute;left:6101;top:-373;width:18;height:24" coordorigin="6101,-373"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6" o:spid="_x0000_s1084" style="position:absolute;left:6101;top:-373;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" path="m,23r18,l18,,,,,23xe" fillcolor="black" stroked="f">
                    <v:path arrowok="t" o:connecttype="custom" o:connectlocs="0,-350;18,-350;18,-373;0,-373;0,-350" o:connectangles="0,0,0,0,0"/>
                  </v:shape>
                </v:group>
                <v:group id="Group 33" o:spid="_x0000_s1085" style="position:absolute;left:6101;top:-418;width:18;height:24" coordorigin="6101,-418"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34" o:spid="_x0000_s1086" style="position:absolute;left:6101;top:-418;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" path="m,24r18,l18,,,,,24xe" fillcolor="black" stroked="f">
                    <v:path arrowok="t" o:connecttype="custom" o:connectlocs="0,-394;18,-394;18,-418;0,-418;0,-394" o:connectangles="0,0,0,0,0"/>
                  </v:shape>
                </v:group>
                <v:group id="Group 31" o:spid="_x0000_s1087" style="position:absolute;left:6101;top:-462;width:18;height:24" coordorigin="6101,-462"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32" o:spid="_x0000_s1088" style="position:absolute;left:6101;top:-462;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" path="m,23r18,l18,,,,,23xe" fillcolor="black" stroked="f">
                    <v:path arrowok="t" o:connecttype="custom" o:connectlocs="0,-439;18,-439;18,-462;0,-462;0,-439" o:connectangles="0,0,0,0,0"/>
                  </v:shape>
                </v:group>
                <v:group id="Group 29" o:spid="_x0000_s1089" style="position:absolute;left:6101;top:-507;width:18;height:24" coordorigin="6101,-507"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30" o:spid="_x0000_s1090" style="position:absolute;left:6101;top:-507;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" path="m,24r18,l18,,,,,24xe" fillcolor="black" stroked="f">
                    <v:path arrowok="t" o:connecttype="custom" o:connectlocs="0,-483;18,-483;18,-507;0,-507;0,-483" o:connectangles="0,0,0,0,0"/>
                  </v:shape>
                </v:group>
                <v:group id="Group 27" o:spid="_x0000_s1091" style="position:absolute;left:6101;top:-551;width:18;height:24" coordorigin="6101,-551"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8" o:spid="_x0000_s1092" style="position:absolute;left:6101;top:-551;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" path="m,24r18,l18,,,,,24xe" fillcolor="black" stroked="f">
                    <v:path arrowok="t" o:connecttype="custom" o:connectlocs="0,-527;18,-527;18,-551;0,-551;0,-527" o:connectangles="0,0,0,0,0"/>
                  </v:shape>
                </v:group>
                <v:group id="Group 25" o:spid="_x0000_s1093" style="position:absolute;left:6101;top:-595;width:18;height:24" coordorigin="6101,-595"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6" o:spid="_x0000_s1094" style="position:absolute;left:6101;top:-595;width:18;height:24;visibility:visible;mso-wrap-style:square;v-text-anchor:top" coordsize="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" path="m,23r18,l18,,,,,23xe" fillcolor="black" stroked="f">
                    <v:path arrowok="t" o:connecttype="custom" o:connectlocs="0,-572;18,-572;18,-595;0,-595;0,-572" o:connectangles="0,0,0,0,0"/>
                  </v:shape>
                </v:group>
                <v:group id="Group 23" o:spid="_x0000_s1095" style="position:absolute;left:6101;top:-639;width:18;height:22" coordorigin="6101,-639"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4" o:spid="_x0000_s1096" style="position:absolute;left:6101;top:-639;width:18;height:22;visibility:visible;mso-wrap-style:square;v-text-anchor:top" coordsize="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" path="m,11r18,e" filled="f" strokeweight="1.18pt">
                    <v:path arrowok="t" o:connecttype="custom" o:connectlocs="0,-628;18,-628" o:connectangles="0,0"/>
                  </v:shape>
                </v:group>
                <v:group id="Group 21" o:spid="_x0000_s1097" style="position:absolute;left:1440;top:-671;width:4679;height:2" coordorigin="1440,-671" coordsize="4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2" o:spid="_x0000_s1098" style="position:absolute;left:1440;top:-671;width:4679;height:2;visibility:visible;mso-wrap-style:square;v-text-anchor:top" coordsize="4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" path="m,l4679,e" filled="f" strokeweight=".37392mm">
                    <v:path arrowok="t" o:connecttype="custom" o:connectlocs="0,0;4679,0" o:connectangles="0,0"/>
                  </v:shape>
                </v:group>
                <w10:wrap anchorx="page"/>
              </v:group>
            </w:pict>
          </mc:Fallback>
        </mc:AlternateContent>
      </w:r>
      <w:r w:rsidR="00334C49" w:rsidRPr="00334C49">
        <w:rPr>
          <w:rFonts w:ascii="Times New Roman" w:eastAsia="Times New Roman" w:hAnsi="Times New Roman" w:cs="Times New Roman"/>
          <w:sz w:val="24"/>
          <w:szCs w:val="24"/>
        </w:rPr>
        <w:t xml:space="preserve">Case No. </w:t>
      </w:r>
      <w:r w:rsidR="002F0AE6">
        <w:rPr>
          <w:rFonts w:ascii="Times New Roman" w:eastAsia="Times New Roman" w:hAnsi="Times New Roman" w:cs="Times New Roman"/>
          <w:sz w:val="24"/>
          <w:szCs w:val="24"/>
        </w:rPr>
        <w:t xml:space="preserve">____________ </w:t>
      </w:r>
      <w:r w:rsidR="00334C49" w:rsidRPr="00334C49">
        <w:rPr>
          <w:rFonts w:ascii="Times New Roman" w:eastAsia="Times New Roman" w:hAnsi="Times New Roman" w:cs="Times New Roman"/>
          <w:sz w:val="24"/>
          <w:szCs w:val="24"/>
        </w:rPr>
        <w:t>(</w:t>
      </w:r>
      <w:r w:rsidR="00334C49" w:rsidRPr="00334C49">
        <w:rPr>
          <w:rFonts w:ascii="Times New Roman" w:eastAsia="Times New Roman" w:hAnsi="Times New Roman" w:cs="Times New Roman"/>
          <w:sz w:val="24"/>
          <w:szCs w:val="24"/>
          <w:u w:val="single" w:color="000000"/>
        </w:rPr>
        <w:t xml:space="preserve"> </w:t>
      </w:r>
      <w:r w:rsidR="00334C49" w:rsidRPr="00334C49">
        <w:rPr>
          <w:rFonts w:ascii="Times New Roman" w:eastAsia="Times New Roman" w:hAnsi="Times New Roman" w:cs="Times New Roman"/>
          <w:sz w:val="24"/>
          <w:szCs w:val="24"/>
          <w:u w:val="single" w:color="000000"/>
        </w:rPr>
        <w:tab/>
      </w:r>
      <w:r w:rsidR="00334C49" w:rsidRPr="00334C49">
        <w:rPr>
          <w:rFonts w:ascii="Times New Roman" w:eastAsia="Times New Roman" w:hAnsi="Times New Roman" w:cs="Times New Roman"/>
          <w:sz w:val="24"/>
          <w:szCs w:val="24"/>
        </w:rPr>
        <w:t>)</w:t>
      </w:r>
    </w:p>
    <w:p w:rsidR="005D4D53" w:rsidRPr="00334C49" w:rsidRDefault="005D4D53" w:rsidP="005F6309">
      <w:pPr>
        <w:spacing w:after="0" w:line="480" w:lineRule="auto"/>
        <w:sectPr w:rsidR="005D4D53" w:rsidRPr="00334C49">
          <w:type w:val="continuous"/>
          <w:pgSz w:w="12240" w:h="15840"/>
          <w:pgMar w:top="1380" w:right="1340" w:bottom="1680" w:left="1320" w:header="720" w:footer="720" w:gutter="0"/>
          <w:cols w:num="2" w:space="720" w:equalWidth="0">
            <w:col w:w="2390" w:space="2530"/>
            <w:col w:w="4660"/>
          </w:cols>
        </w:sectPr>
      </w:pPr>
    </w:p>
    <w:p w:rsidR="005D4D53" w:rsidRPr="00334C49" w:rsidRDefault="005D4D53" w:rsidP="005F6309">
      <w:pPr>
        <w:spacing w:after="0" w:line="480" w:lineRule="auto"/>
        <w:rPr>
          <w:sz w:val="17"/>
          <w:szCs w:val="17"/>
        </w:rPr>
      </w:pPr>
    </w:p>
    <w:p w:rsidR="005D4D53" w:rsidRPr="00334C49" w:rsidRDefault="00C4133C" w:rsidP="005F6309">
      <w:pPr>
        <w:spacing w:after="0" w:line="480" w:lineRule="auto"/>
        <w:ind w:right="-20"/>
        <w:jc w:val="center"/>
        <w:rPr>
          <w:rFonts w:ascii="Times New Roman" w:eastAsia="Times New Roman" w:hAnsi="Times New Roman" w:cs="Times New Roman"/>
          <w:sz w:val="24"/>
          <w:szCs w:val="24"/>
        </w:rPr>
      </w:pPr>
      <w:r w:rsidRPr="00C4133C">
        <w:rPr>
          <w:rFonts w:ascii="Times New Roman" w:eastAsia="Times New Roman" w:hAnsi="Times New Roman" w:cs="Times New Roman"/>
          <w:b/>
          <w:bCs/>
          <w:sz w:val="20"/>
          <w:szCs w:val="24"/>
        </w:rPr>
        <w:t>__</w:t>
      </w:r>
      <w:r w:rsidRPr="00C4133C">
        <w:rPr>
          <w:rFonts w:ascii="Times New Roman" w:eastAsia="Times New Roman" w:hAnsi="Times New Roman" w:cs="Times New Roman"/>
          <w:b/>
          <w:bCs/>
          <w:position w:val="6"/>
          <w:sz w:val="20"/>
          <w:szCs w:val="24"/>
        </w:rPr>
        <w:t>1</w:t>
      </w:r>
      <w:r w:rsidRPr="00C4133C">
        <w:rPr>
          <w:rFonts w:ascii="Times New Roman" w:eastAsia="Times New Roman" w:hAnsi="Times New Roman" w:cs="Times New Roman"/>
          <w:b/>
          <w:bCs/>
          <w:sz w:val="20"/>
          <w:szCs w:val="24"/>
        </w:rPr>
        <w:t>___</w:t>
      </w:r>
      <w:r w:rsidR="00334C49" w:rsidRPr="00334C49">
        <w:rPr>
          <w:rFonts w:ascii="Times New Roman" w:eastAsia="Times New Roman" w:hAnsi="Times New Roman" w:cs="Times New Roman"/>
          <w:b/>
          <w:bCs/>
          <w:position w:val="-1"/>
          <w:sz w:val="24"/>
          <w:szCs w:val="24"/>
        </w:rPr>
        <w:t>DISCLOSURE STATEMENT PURSUANT TO SECTION 1125 OF THE</w:t>
      </w:r>
    </w:p>
    <w:p w:rsidR="005D4D53" w:rsidRPr="00334C49" w:rsidRDefault="00334C49" w:rsidP="005F6309">
      <w:pPr>
        <w:tabs>
          <w:tab w:val="left" w:pos="4620"/>
        </w:tabs>
        <w:spacing w:after="0" w:line="480" w:lineRule="auto"/>
        <w:ind w:right="-20"/>
        <w:jc w:val="center"/>
        <w:rPr>
          <w:rFonts w:ascii="Times New Roman" w:eastAsia="Times New Roman" w:hAnsi="Times New Roman" w:cs="Times New Roman"/>
          <w:sz w:val="14"/>
          <w:szCs w:val="14"/>
        </w:rPr>
      </w:pPr>
      <w:r w:rsidRPr="00334C49">
        <w:rPr>
          <w:rFonts w:ascii="Times New Roman" w:eastAsia="Times New Roman" w:hAnsi="Times New Roman" w:cs="Times New Roman"/>
          <w:b/>
          <w:bCs/>
          <w:sz w:val="24"/>
          <w:szCs w:val="24"/>
          <w:u w:val="thick" w:color="000000"/>
        </w:rPr>
        <w:t xml:space="preserve">BANKRUPTCY CODE DESCRIBING   </w:t>
      </w:r>
      <w:r w:rsidR="00C4133C" w:rsidRPr="00C4133C">
        <w:rPr>
          <w:rFonts w:ascii="Times New Roman" w:eastAsia="Times New Roman" w:hAnsi="Times New Roman" w:cs="Times New Roman"/>
          <w:b/>
          <w:bCs/>
          <w:position w:val="6"/>
          <w:sz w:val="20"/>
          <w:szCs w:val="24"/>
          <w:u w:val="thick" w:color="000000"/>
        </w:rPr>
        <w:t>2</w:t>
      </w:r>
      <w:r w:rsidRPr="00334C49">
        <w:rPr>
          <w:rFonts w:ascii="Times New Roman" w:eastAsia="Times New Roman" w:hAnsi="Times New Roman" w:cs="Times New Roman"/>
          <w:b/>
          <w:bCs/>
          <w:position w:val="9"/>
          <w:sz w:val="14"/>
          <w:szCs w:val="14"/>
          <w:u w:val="thick" w:color="000000"/>
        </w:rPr>
        <w:tab/>
      </w:r>
      <w:r w:rsidRPr="00334C49">
        <w:rPr>
          <w:rFonts w:ascii="Times New Roman" w:eastAsia="Times New Roman" w:hAnsi="Times New Roman" w:cs="Times New Roman"/>
          <w:b/>
          <w:bCs/>
          <w:sz w:val="24"/>
          <w:szCs w:val="24"/>
          <w:u w:val="thick" w:color="000000"/>
        </w:rPr>
        <w:t xml:space="preserve">CHAPTER 11 PLAN PROPOSED BY  </w:t>
      </w:r>
      <w:r w:rsidR="00C4133C">
        <w:rPr>
          <w:rFonts w:ascii="Times New Roman" w:eastAsia="Times New Roman" w:hAnsi="Times New Roman" w:cs="Times New Roman"/>
          <w:b/>
          <w:bCs/>
          <w:sz w:val="24"/>
          <w:szCs w:val="24"/>
          <w:u w:val="thick" w:color="000000"/>
        </w:rPr>
        <w:t>_</w:t>
      </w:r>
      <w:r w:rsidR="00C4133C" w:rsidRPr="00C4133C">
        <w:rPr>
          <w:rFonts w:ascii="Times New Roman" w:eastAsia="Times New Roman" w:hAnsi="Times New Roman" w:cs="Times New Roman"/>
          <w:b/>
          <w:bCs/>
          <w:position w:val="6"/>
          <w:sz w:val="20"/>
          <w:szCs w:val="24"/>
          <w:u w:val="thick" w:color="000000"/>
        </w:rPr>
        <w:t>3</w:t>
      </w:r>
      <w:r w:rsidR="00C4133C">
        <w:rPr>
          <w:rFonts w:ascii="Times New Roman" w:eastAsia="Times New Roman" w:hAnsi="Times New Roman" w:cs="Times New Roman"/>
          <w:b/>
          <w:bCs/>
          <w:sz w:val="24"/>
          <w:szCs w:val="24"/>
          <w:u w:val="thick" w:color="000000"/>
        </w:rPr>
        <w:t>___</w:t>
      </w:r>
    </w:p>
    <w:p w:rsidR="005D4D53" w:rsidRPr="00334C49" w:rsidRDefault="00C4133C" w:rsidP="005F6309">
      <w:pPr>
        <w:spacing w:after="0" w:line="480" w:lineRule="auto"/>
        <w:ind w:right="39" w:firstLine="720"/>
        <w:sectPr w:rsidR="005D4D53" w:rsidRPr="00334C49">
          <w:type w:val="continuous"/>
          <w:pgSz w:w="12240" w:h="15840"/>
          <w:pgMar w:top="1380" w:right="1340" w:bottom="1680" w:left="1320" w:header="720" w:footer="720" w:gutter="0"/>
          <w:cols w:space="720"/>
        </w:sectPr>
      </w:pPr>
      <w:r>
        <w:rPr>
          <w:rFonts w:ascii="Times New Roman" w:eastAsia="Times New Roman" w:hAnsi="Times New Roman" w:cs="Times New Roman"/>
          <w:b/>
          <w:bCs/>
          <w:sz w:val="24"/>
          <w:szCs w:val="24"/>
        </w:rPr>
        <w:t>PLEASE READ THIS DISCLOSURE STATEMENT CAREFULLY.  THIS DISCLOSURE STATEMENT CONTAINS INFORMATION THAT MAY BEAR UPON YOUR DECISION TO ACCEPT OR REJECT THIS _____</w:t>
      </w:r>
      <w:r w:rsidR="008E64F3" w:rsidRPr="008E64F3">
        <w:rPr>
          <w:rFonts w:ascii="Times New Roman" w:eastAsia="Times New Roman" w:hAnsi="Times New Roman" w:cs="Times New Roman"/>
          <w:bCs/>
          <w:position w:val="6"/>
          <w:sz w:val="20"/>
          <w:szCs w:val="24"/>
        </w:rPr>
        <w:t>4</w:t>
      </w:r>
      <w:r>
        <w:rPr>
          <w:rFonts w:ascii="Times New Roman" w:eastAsia="Times New Roman" w:hAnsi="Times New Roman" w:cs="Times New Roman"/>
          <w:b/>
          <w:bCs/>
          <w:sz w:val="24"/>
          <w:szCs w:val="24"/>
        </w:rPr>
        <w:t xml:space="preserve">_____ PLAN OF REORGANIZATION.  </w:t>
      </w:r>
      <w:r w:rsidRPr="00334C49">
        <w:rPr>
          <w:rFonts w:ascii="Times New Roman" w:eastAsia="Times New Roman" w:hAnsi="Times New Roman" w:cs="Times New Roman"/>
          <w:b/>
          <w:bCs/>
          <w:sz w:val="24"/>
          <w:szCs w:val="24"/>
        </w:rPr>
        <w:t>THE PLAN PROPONENT BELIEVES THAT THIS PLAN OF REORGANIZATION IS IN THE BEST INTEREST OF THE CREDITORS AND THAT THE PLAN IS FAIR AND EQUITABLE.  THE PROPONENT URGES THAT THE VOTER ACCEPT THE PLAN</w:t>
      </w:r>
      <w:r w:rsidR="002F0AE6">
        <w:rPr>
          <w:rFonts w:ascii="Times New Roman" w:eastAsia="Times New Roman" w:hAnsi="Times New Roman" w:cs="Times New Roman"/>
          <w:b/>
          <w:bCs/>
          <w:sz w:val="24"/>
          <w:szCs w:val="24"/>
        </w:rPr>
        <w:t>.</w:t>
      </w:r>
    </w:p>
    <w:p w:rsidR="005D4D53" w:rsidRPr="00334C49" w:rsidRDefault="005D4D53" w:rsidP="005F6309">
      <w:pPr>
        <w:spacing w:after="0" w:line="480" w:lineRule="auto"/>
        <w:sectPr w:rsidR="005D4D53" w:rsidRPr="00334C49">
          <w:type w:val="continuous"/>
          <w:pgSz w:w="12240" w:h="15840"/>
          <w:pgMar w:top="1380" w:right="1340" w:bottom="1680" w:left="1320" w:header="720" w:footer="720" w:gutter="0"/>
          <w:cols w:num="2" w:space="720" w:equalWidth="0">
            <w:col w:w="5861" w:space="187"/>
            <w:col w:w="3532"/>
          </w:cols>
        </w:sectPr>
      </w:pPr>
    </w:p>
    <w:p w:rsidR="005D4D53" w:rsidRPr="00334C49" w:rsidRDefault="00334C49" w:rsidP="00CD6F80">
      <w:pPr>
        <w:spacing w:after="0" w:line="240" w:lineRule="auto"/>
        <w:ind w:right="288"/>
        <w:rPr>
          <w:sz w:val="20"/>
          <w:szCs w:val="20"/>
        </w:rPr>
      </w:pPr>
      <w:r w:rsidRPr="00334C49">
        <w:rPr>
          <w:rFonts w:ascii="Times New Roman" w:eastAsia="Times New Roman" w:hAnsi="Times New Roman" w:cs="Times New Roman"/>
          <w:position w:val="-1"/>
          <w:sz w:val="24"/>
          <w:szCs w:val="24"/>
        </w:rPr>
        <w:t xml:space="preserve">Dated:                                                             Proponent        </w:t>
      </w:r>
      <w:r w:rsidRPr="00334C49">
        <w:rPr>
          <w:rFonts w:ascii="Times New Roman" w:eastAsia="Times New Roman" w:hAnsi="Times New Roman" w:cs="Times New Roman"/>
          <w:position w:val="-1"/>
          <w:sz w:val="24"/>
          <w:szCs w:val="24"/>
          <w:u w:val="single" w:color="000000"/>
        </w:rPr>
        <w:t xml:space="preserve">                                                        </w:t>
      </w:r>
    </w:p>
    <w:p w:rsidR="005D4D53" w:rsidRPr="00334C49" w:rsidRDefault="005D4D53" w:rsidP="005F6309">
      <w:pPr>
        <w:spacing w:after="0" w:line="480" w:lineRule="auto"/>
        <w:rPr>
          <w:sz w:val="20"/>
          <w:szCs w:val="20"/>
        </w:rPr>
      </w:pPr>
    </w:p>
    <w:p w:rsidR="005D4D53" w:rsidRPr="00334C49" w:rsidRDefault="00334C49" w:rsidP="005F6309">
      <w:pPr>
        <w:tabs>
          <w:tab w:val="left" w:pos="5880"/>
          <w:tab w:val="left" w:pos="9240"/>
        </w:tabs>
        <w:spacing w:after="0" w:line="480" w:lineRule="auto"/>
        <w:ind w:left="444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By:</w:t>
      </w:r>
      <w:r w:rsidRPr="00334C49">
        <w:rPr>
          <w:rFonts w:ascii="Times New Roman" w:eastAsia="Times New Roman" w:hAnsi="Times New Roman" w:cs="Times New Roman"/>
          <w:sz w:val="24"/>
          <w:szCs w:val="24"/>
        </w:rPr>
        <w:tab/>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p>
    <w:p w:rsidR="005D4D53" w:rsidRPr="00334C49" w:rsidRDefault="005D4D53" w:rsidP="005F6309">
      <w:pPr>
        <w:spacing w:after="0" w:line="480" w:lineRule="auto"/>
        <w:sectPr w:rsidR="005D4D53" w:rsidRPr="00334C49">
          <w:type w:val="continuous"/>
          <w:pgSz w:w="12240" w:h="15840"/>
          <w:pgMar w:top="1380" w:right="1340" w:bottom="1680" w:left="1320" w:header="720" w:footer="720" w:gutter="0"/>
          <w:cols w:space="720"/>
        </w:sectPr>
      </w:pPr>
    </w:p>
    <w:p w:rsidR="005D4D53" w:rsidRPr="00334C49" w:rsidRDefault="00334C49" w:rsidP="00CD6F80">
      <w:pPr>
        <w:spacing w:after="0" w:line="480" w:lineRule="auto"/>
        <w:ind w:left="3451" w:right="3511"/>
        <w:rPr>
          <w:sz w:val="26"/>
          <w:szCs w:val="26"/>
        </w:rPr>
      </w:pPr>
      <w:r w:rsidRPr="00334C49">
        <w:rPr>
          <w:rFonts w:ascii="Times New Roman" w:eastAsia="Times New Roman" w:hAnsi="Times New Roman" w:cs="Times New Roman"/>
          <w:b/>
          <w:bCs/>
          <w:position w:val="-1"/>
          <w:sz w:val="24"/>
          <w:szCs w:val="24"/>
          <w:u w:val="single" w:color="000000"/>
        </w:rPr>
        <w:t>TABLE OF CONTENTS</w:t>
      </w:r>
    </w:p>
    <w:p w:rsidR="00D247D8" w:rsidRPr="00D247D8" w:rsidRDefault="00334C49" w:rsidP="00D247D8">
      <w:pPr>
        <w:pStyle w:val="TOCHeading"/>
        <w:jc w:val="right"/>
        <w:rPr>
          <w:rFonts w:ascii="Times New Roman" w:eastAsia="Times New Roman" w:hAnsi="Times New Roman" w:cs="Times New Roman"/>
          <w:b/>
          <w:bCs/>
          <w:color w:val="auto"/>
          <w:position w:val="-1"/>
          <w:sz w:val="24"/>
          <w:szCs w:val="24"/>
          <w:u w:val="single" w:color="000000"/>
        </w:rPr>
      </w:pPr>
      <w:r w:rsidRPr="00D247D8">
        <w:rPr>
          <w:rFonts w:ascii="Times New Roman" w:eastAsia="Times New Roman" w:hAnsi="Times New Roman" w:cs="Times New Roman"/>
          <w:b/>
          <w:bCs/>
          <w:color w:val="auto"/>
          <w:position w:val="-1"/>
          <w:sz w:val="24"/>
          <w:szCs w:val="24"/>
          <w:u w:val="single" w:color="000000"/>
        </w:rPr>
        <w:t>Page</w:t>
      </w:r>
    </w:p>
    <w:sdt>
      <w:sdtPr>
        <w:id w:val="-1805685789"/>
        <w:docPartObj>
          <w:docPartGallery w:val="Table of Contents"/>
          <w:docPartUnique/>
        </w:docPartObj>
      </w:sdtPr>
      <w:sdtEndPr>
        <w:rPr>
          <w:rFonts w:ascii="Times New Roman" w:hAnsi="Times New Roman" w:cs="Times New Roman"/>
          <w:b/>
          <w:bCs/>
          <w:noProof/>
        </w:rPr>
      </w:sdtEndPr>
      <w:sdtContent>
        <w:p w:rsidR="006A0C55" w:rsidRDefault="006A0C55" w:rsidP="00D247D8">
          <w:pPr>
            <w:spacing w:after="0" w:line="480" w:lineRule="auto"/>
            <w:ind w:right="160"/>
            <w:jc w:val="right"/>
          </w:pPr>
        </w:p>
        <w:p w:rsidR="006A0C55" w:rsidRPr="008E229F" w:rsidRDefault="006A0C55" w:rsidP="00295522">
          <w:pPr>
            <w:pStyle w:val="TOC1"/>
            <w:rPr>
              <w:rFonts w:ascii="Times New Roman" w:hAnsi="Times New Roman" w:cs="Times New Roman"/>
              <w:noProof/>
            </w:rPr>
          </w:pPr>
          <w:r w:rsidRPr="008E229F">
            <w:rPr>
              <w:rFonts w:ascii="Times New Roman" w:hAnsi="Times New Roman" w:cs="Times New Roman"/>
            </w:rPr>
            <w:fldChar w:fldCharType="begin"/>
          </w:r>
          <w:r w:rsidRPr="008E229F">
            <w:rPr>
              <w:rFonts w:ascii="Times New Roman" w:hAnsi="Times New Roman" w:cs="Times New Roman"/>
            </w:rPr>
            <w:instrText xml:space="preserve"> TOC \o "1-3" \h \z \u </w:instrText>
          </w:r>
          <w:r w:rsidRPr="008E229F">
            <w:rPr>
              <w:rFonts w:ascii="Times New Roman" w:hAnsi="Times New Roman" w:cs="Times New Roman"/>
            </w:rPr>
            <w:fldChar w:fldCharType="separate"/>
          </w:r>
          <w:hyperlink w:anchor="_Toc480884774" w:history="1"/>
          <w:hyperlink w:anchor="_Toc480884775" w:history="1">
            <w:r w:rsidRPr="008E229F">
              <w:rPr>
                <w:rStyle w:val="Hyperlink"/>
                <w:rFonts w:ascii="Times New Roman" w:hAnsi="Times New Roman" w:cs="Times New Roman"/>
                <w:noProof/>
              </w:rPr>
              <w:t>INTRODUCTION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_Toc480884775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5</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776" w:history="1">
            <w:r w:rsidRPr="008E229F">
              <w:rPr>
                <w:rStyle w:val="Hyperlink"/>
                <w:rFonts w:ascii="Times New Roman" w:hAnsi="Times New Roman" w:cs="Times New Roman"/>
                <w:noProof/>
              </w:rPr>
              <w:t>Purpose of This Document</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_Toc480884776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5</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777" w:history="1">
            <w:r w:rsidRPr="008E229F">
              <w:rPr>
                <w:rStyle w:val="Hyperlink"/>
                <w:rFonts w:ascii="Times New Roman" w:eastAsia="Times New Roman" w:hAnsi="Times New Roman" w:cs="Times New Roman"/>
                <w:noProof/>
              </w:rPr>
              <w:t>Confirmation Procedures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_Toc480884777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7</w:t>
            </w:r>
            <w:r w:rsidRPr="008E229F">
              <w:rPr>
                <w:rFonts w:ascii="Times New Roman" w:hAnsi="Times New Roman" w:cs="Times New Roman"/>
                <w:noProof/>
                <w:webHidden/>
              </w:rPr>
              <w:fldChar w:fldCharType="end"/>
            </w:r>
          </w:hyperlink>
        </w:p>
        <w:p w:rsidR="006A0C55" w:rsidRPr="008E229F" w:rsidRDefault="006A0C55" w:rsidP="00295522">
          <w:pPr>
            <w:pStyle w:val="TOC3"/>
            <w:rPr>
              <w:rFonts w:ascii="Times New Roman" w:hAnsi="Times New Roman" w:cs="Times New Roman"/>
              <w:noProof/>
            </w:rPr>
          </w:pPr>
          <w:hyperlink w:anchor="_Toc480884778" w:history="1">
            <w:r w:rsidRPr="008E229F">
              <w:rPr>
                <w:rStyle w:val="Hyperlink"/>
                <w:rFonts w:ascii="Times New Roman" w:hAnsi="Times New Roman" w:cs="Times New Roman"/>
                <w:noProof/>
              </w:rPr>
              <w:t>Time and Place of the Confirmation Hearing</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_Toc480884778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7</w:t>
            </w:r>
            <w:r w:rsidRPr="008E229F">
              <w:rPr>
                <w:rFonts w:ascii="Times New Roman" w:hAnsi="Times New Roman" w:cs="Times New Roman"/>
                <w:noProof/>
                <w:webHidden/>
              </w:rPr>
              <w:fldChar w:fldCharType="end"/>
            </w:r>
          </w:hyperlink>
        </w:p>
        <w:p w:rsidR="006A0C55" w:rsidRPr="008E229F" w:rsidRDefault="006A0C55" w:rsidP="00295522">
          <w:pPr>
            <w:pStyle w:val="TOC3"/>
            <w:rPr>
              <w:rFonts w:ascii="Times New Roman" w:hAnsi="Times New Roman" w:cs="Times New Roman"/>
              <w:noProof/>
            </w:rPr>
          </w:pPr>
          <w:hyperlink w:anchor="_Toc480884779" w:history="1">
            <w:r w:rsidRPr="008E229F">
              <w:rPr>
                <w:rStyle w:val="Hyperlink"/>
                <w:rFonts w:ascii="Times New Roman" w:eastAsia="Times New Roman" w:hAnsi="Times New Roman" w:cs="Times New Roman"/>
                <w:noProof/>
              </w:rPr>
              <w:t>Deadline for Voting for or Against 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_Toc480884779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8</w:t>
            </w:r>
            <w:r w:rsidRPr="008E229F">
              <w:rPr>
                <w:rFonts w:ascii="Times New Roman" w:hAnsi="Times New Roman" w:cs="Times New Roman"/>
                <w:noProof/>
                <w:webHidden/>
              </w:rPr>
              <w:fldChar w:fldCharType="end"/>
            </w:r>
          </w:hyperlink>
        </w:p>
        <w:p w:rsidR="006A0C55" w:rsidRPr="008E229F" w:rsidRDefault="006A0C55" w:rsidP="00295522">
          <w:pPr>
            <w:pStyle w:val="TOC3"/>
            <w:rPr>
              <w:rFonts w:ascii="Times New Roman" w:hAnsi="Times New Roman" w:cs="Times New Roman"/>
              <w:noProof/>
            </w:rPr>
          </w:pPr>
          <w:hyperlink w:anchor="_Toc480884780" w:history="1">
            <w:r w:rsidRPr="008E229F">
              <w:rPr>
                <w:rStyle w:val="Hyperlink"/>
                <w:rFonts w:ascii="Times New Roman" w:eastAsia="Times New Roman" w:hAnsi="Times New Roman" w:cs="Times New Roman"/>
                <w:noProof/>
              </w:rPr>
              <w:t>Deadline for Objecting to the Confirmation of 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_Toc480884780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8</w:t>
            </w:r>
            <w:r w:rsidRPr="008E229F">
              <w:rPr>
                <w:rFonts w:ascii="Times New Roman" w:hAnsi="Times New Roman" w:cs="Times New Roman"/>
                <w:noProof/>
                <w:webHidden/>
              </w:rPr>
              <w:fldChar w:fldCharType="end"/>
            </w:r>
          </w:hyperlink>
        </w:p>
        <w:p w:rsidR="006A0C55" w:rsidRPr="008E229F" w:rsidRDefault="006A0C55" w:rsidP="00295522">
          <w:pPr>
            <w:pStyle w:val="TOC3"/>
            <w:rPr>
              <w:rFonts w:ascii="Times New Roman" w:hAnsi="Times New Roman" w:cs="Times New Roman"/>
              <w:noProof/>
            </w:rPr>
          </w:pPr>
          <w:hyperlink w:anchor="_Toc480884781" w:history="1">
            <w:r w:rsidRPr="008E229F">
              <w:rPr>
                <w:rStyle w:val="Hyperlink"/>
                <w:rFonts w:ascii="Times New Roman" w:eastAsia="Times New Roman" w:hAnsi="Times New Roman" w:cs="Times New Roman"/>
                <w:noProof/>
              </w:rPr>
              <w:t xml:space="preserve">Identity of Person to Contact for More Information Regarding </w:t>
            </w:r>
            <w:r w:rsidRPr="008E229F">
              <w:rPr>
                <w:rStyle w:val="Hyperlink"/>
                <w:rFonts w:ascii="Times New Roman" w:eastAsia="Times New Roman" w:hAnsi="Times New Roman" w:cs="Times New Roman"/>
                <w:noProof/>
                <w:position w:val="-1"/>
              </w:rPr>
              <w:t>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_Toc480884781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8</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782" w:history="1">
            <w:r w:rsidRPr="008E229F">
              <w:rPr>
                <w:rStyle w:val="Hyperlink"/>
                <w:rFonts w:ascii="Times New Roman" w:eastAsia="Times New Roman" w:hAnsi="Times New Roman" w:cs="Times New Roman"/>
                <w:noProof/>
              </w:rPr>
              <w:t xml:space="preserve"> Disclaimer</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_Toc480884782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8</w:t>
            </w:r>
            <w:r w:rsidRPr="008E229F">
              <w:rPr>
                <w:rFonts w:ascii="Times New Roman" w:hAnsi="Times New Roman" w:cs="Times New Roman"/>
                <w:noProof/>
                <w:webHidden/>
              </w:rPr>
              <w:fldChar w:fldCharType="end"/>
            </w:r>
          </w:hyperlink>
        </w:p>
        <w:p w:rsidR="006A0C55" w:rsidRPr="008E229F" w:rsidRDefault="006A0C55" w:rsidP="00295522">
          <w:pPr>
            <w:pStyle w:val="TOC1"/>
            <w:rPr>
              <w:rFonts w:ascii="Times New Roman" w:hAnsi="Times New Roman" w:cs="Times New Roman"/>
              <w:noProof/>
            </w:rPr>
          </w:pPr>
          <w:hyperlink w:anchor="_Toc480884784" w:history="1">
            <w:r w:rsidRPr="008E229F">
              <w:rPr>
                <w:rStyle w:val="Hyperlink"/>
                <w:rFonts w:ascii="Times New Roman" w:hAnsi="Times New Roman" w:cs="Times New Roman"/>
                <w:noProof/>
              </w:rPr>
              <w:t>BACKGROUND</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_Toc480884784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9</w:t>
            </w:r>
            <w:r w:rsidRPr="008E229F">
              <w:rPr>
                <w:rFonts w:ascii="Times New Roman" w:hAnsi="Times New Roman" w:cs="Times New Roman"/>
                <w:noProof/>
                <w:webHidden/>
              </w:rPr>
              <w:fldChar w:fldCharType="end"/>
            </w:r>
          </w:hyperlink>
        </w:p>
        <w:p w:rsidR="006A0C55" w:rsidRPr="008E229F" w:rsidRDefault="006A0C55" w:rsidP="00295522">
          <w:pPr>
            <w:pStyle w:val="TOC2"/>
            <w:numPr>
              <w:ilvl w:val="0"/>
              <w:numId w:val="14"/>
            </w:numPr>
            <w:rPr>
              <w:rFonts w:ascii="Times New Roman" w:hAnsi="Times New Roman" w:cs="Times New Roman"/>
              <w:noProof/>
            </w:rPr>
          </w:pPr>
          <w:hyperlink w:anchor="_Toc480884785" w:history="1">
            <w:r w:rsidRPr="008E229F">
              <w:rPr>
                <w:rStyle w:val="Hyperlink"/>
                <w:rFonts w:ascii="Times New Roman" w:eastAsia="Times New Roman" w:hAnsi="Times New Roman" w:cs="Times New Roman"/>
                <w:noProof/>
              </w:rPr>
              <w:t xml:space="preserve"> Description and History of the Debtor’s Business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_Toc480884785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9</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786" w:history="1">
            <w:r w:rsidRPr="008E229F">
              <w:rPr>
                <w:rStyle w:val="Hyperlink"/>
                <w:rFonts w:ascii="Times New Roman" w:eastAsia="Times New Roman" w:hAnsi="Times New Roman" w:cs="Times New Roman"/>
                <w:noProof/>
              </w:rPr>
              <w:t>Principals/Affiliates of Debtor’s Business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_Toc480884786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9</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787" w:history="1">
            <w:r w:rsidRPr="008E229F">
              <w:rPr>
                <w:rStyle w:val="Hyperlink"/>
                <w:rFonts w:ascii="Times New Roman" w:hAnsi="Times New Roman" w:cs="Times New Roman"/>
                <w:noProof/>
              </w:rPr>
              <w:t xml:space="preserve"> Management of the Debtor Before and During the Bankruptcy</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_Toc480884787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9</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788" w:history="1">
            <w:r w:rsidRPr="008E229F">
              <w:rPr>
                <w:rStyle w:val="Hyperlink"/>
                <w:rFonts w:ascii="Times New Roman" w:eastAsia="Times New Roman" w:hAnsi="Times New Roman" w:cs="Times New Roman"/>
                <w:noProof/>
              </w:rPr>
              <w:t xml:space="preserve"> Events Leading to Chapter 11 Filing</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_Toc480884788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9</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789" w:history="1">
            <w:r w:rsidRPr="008E229F">
              <w:rPr>
                <w:rStyle w:val="Hyperlink"/>
                <w:rFonts w:ascii="Times New Roman" w:eastAsia="Times New Roman" w:hAnsi="Times New Roman" w:cs="Times New Roman"/>
                <w:noProof/>
              </w:rPr>
              <w:t xml:space="preserve"> Significant Events During the Bankruptcy</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_Toc480884789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9</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6"/>
            </w:numPr>
            <w:rPr>
              <w:rFonts w:ascii="Times New Roman" w:hAnsi="Times New Roman" w:cs="Times New Roman"/>
              <w:noProof/>
            </w:rPr>
          </w:pPr>
          <w:hyperlink w:anchor="_Toc480884790" w:history="1">
            <w:r w:rsidRPr="008E229F">
              <w:rPr>
                <w:rStyle w:val="Hyperlink"/>
                <w:rFonts w:ascii="Times New Roman" w:eastAsia="Times New Roman" w:hAnsi="Times New Roman" w:cs="Times New Roman"/>
                <w:noProof/>
              </w:rPr>
              <w:t xml:space="preserve"> Bankruptcy Proceedings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_Toc480884790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9</w:t>
            </w:r>
            <w:r w:rsidRPr="008E229F">
              <w:rPr>
                <w:rFonts w:ascii="Times New Roman" w:hAnsi="Times New Roman" w:cs="Times New Roman"/>
                <w:noProof/>
                <w:webHidden/>
              </w:rPr>
              <w:fldChar w:fldCharType="end"/>
            </w:r>
          </w:hyperlink>
        </w:p>
        <w:p w:rsidR="006A0C55" w:rsidRPr="008E229F" w:rsidRDefault="006A0C55" w:rsidP="00295522">
          <w:pPr>
            <w:pStyle w:val="TOC3"/>
            <w:rPr>
              <w:rFonts w:ascii="Times New Roman" w:hAnsi="Times New Roman" w:cs="Times New Roman"/>
              <w:noProof/>
            </w:rPr>
          </w:pPr>
          <w:hyperlink w:anchor="_Toc480884791" w:history="1">
            <w:r w:rsidRPr="008E229F">
              <w:rPr>
                <w:rStyle w:val="Hyperlink"/>
                <w:rFonts w:ascii="Times New Roman" w:eastAsia="Times New Roman" w:hAnsi="Times New Roman" w:cs="Times New Roman"/>
                <w:noProof/>
              </w:rPr>
              <w:t>Other Legal Proceedings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_Toc480884791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9</w:t>
            </w:r>
            <w:r w:rsidRPr="008E229F">
              <w:rPr>
                <w:rFonts w:ascii="Times New Roman" w:hAnsi="Times New Roman" w:cs="Times New Roman"/>
                <w:noProof/>
                <w:webHidden/>
              </w:rPr>
              <w:fldChar w:fldCharType="end"/>
            </w:r>
          </w:hyperlink>
        </w:p>
        <w:p w:rsidR="006A0C55" w:rsidRPr="008E229F" w:rsidRDefault="006A0C55" w:rsidP="00295522">
          <w:pPr>
            <w:pStyle w:val="TOC3"/>
            <w:rPr>
              <w:rFonts w:ascii="Times New Roman" w:hAnsi="Times New Roman" w:cs="Times New Roman"/>
              <w:noProof/>
            </w:rPr>
          </w:pPr>
          <w:hyperlink w:anchor="_Toc480884792" w:history="1">
            <w:r w:rsidRPr="008E229F">
              <w:rPr>
                <w:rStyle w:val="Hyperlink"/>
                <w:rFonts w:ascii="Times New Roman" w:hAnsi="Times New Roman" w:cs="Times New Roman"/>
                <w:noProof/>
              </w:rPr>
              <w:t>Actual and Projected Recovery of Preferential or Fraudulent Transfers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_Toc480884792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10</w:t>
            </w:r>
            <w:r w:rsidRPr="008E229F">
              <w:rPr>
                <w:rFonts w:ascii="Times New Roman" w:hAnsi="Times New Roman" w:cs="Times New Roman"/>
                <w:noProof/>
                <w:webHidden/>
              </w:rPr>
              <w:fldChar w:fldCharType="end"/>
            </w:r>
          </w:hyperlink>
        </w:p>
        <w:p w:rsidR="006A0C55" w:rsidRPr="008E229F" w:rsidRDefault="006A0C55" w:rsidP="00295522">
          <w:pPr>
            <w:pStyle w:val="TOC3"/>
            <w:rPr>
              <w:rFonts w:ascii="Times New Roman" w:hAnsi="Times New Roman" w:cs="Times New Roman"/>
              <w:noProof/>
            </w:rPr>
          </w:pPr>
          <w:hyperlink w:anchor="_Toc480884793" w:history="1">
            <w:r w:rsidRPr="008E229F">
              <w:rPr>
                <w:rStyle w:val="Hyperlink"/>
                <w:rFonts w:ascii="Times New Roman" w:hAnsi="Times New Roman" w:cs="Times New Roman"/>
                <w:noProof/>
              </w:rPr>
              <w:t>Procedures Implemented to Resolve Financial Problems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_Toc480884793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10</w:t>
            </w:r>
            <w:r w:rsidRPr="008E229F">
              <w:rPr>
                <w:rFonts w:ascii="Times New Roman" w:hAnsi="Times New Roman" w:cs="Times New Roman"/>
                <w:noProof/>
                <w:webHidden/>
              </w:rPr>
              <w:fldChar w:fldCharType="end"/>
            </w:r>
          </w:hyperlink>
        </w:p>
        <w:p w:rsidR="006A0C55" w:rsidRPr="008E229F" w:rsidRDefault="006A0C55" w:rsidP="00295522">
          <w:pPr>
            <w:pStyle w:val="TOC3"/>
            <w:rPr>
              <w:rFonts w:ascii="Times New Roman" w:hAnsi="Times New Roman" w:cs="Times New Roman"/>
              <w:noProof/>
            </w:rPr>
          </w:pPr>
          <w:hyperlink w:anchor="_Toc480884794" w:history="1">
            <w:r w:rsidRPr="008E229F">
              <w:rPr>
                <w:rStyle w:val="Hyperlink"/>
                <w:rFonts w:ascii="Times New Roman" w:hAnsi="Times New Roman" w:cs="Times New Roman"/>
                <w:noProof/>
              </w:rPr>
              <w:t>Current and Historical Financial Conditions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_Toc480884794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10</w:t>
            </w:r>
            <w:r w:rsidRPr="008E229F">
              <w:rPr>
                <w:rFonts w:ascii="Times New Roman" w:hAnsi="Times New Roman" w:cs="Times New Roman"/>
                <w:noProof/>
                <w:webHidden/>
              </w:rPr>
              <w:fldChar w:fldCharType="end"/>
            </w:r>
          </w:hyperlink>
        </w:p>
        <w:p w:rsidR="006A0C55" w:rsidRPr="008E229F" w:rsidRDefault="006A0C55" w:rsidP="00295522">
          <w:pPr>
            <w:pStyle w:val="TOC1"/>
            <w:rPr>
              <w:rFonts w:ascii="Times New Roman" w:hAnsi="Times New Roman" w:cs="Times New Roman"/>
              <w:noProof/>
            </w:rPr>
          </w:pPr>
          <w:hyperlink w:anchor="_Toc480884796" w:history="1">
            <w:r w:rsidRPr="008E229F">
              <w:rPr>
                <w:rStyle w:val="Hyperlink"/>
                <w:rFonts w:ascii="Times New Roman" w:hAnsi="Times New Roman" w:cs="Times New Roman"/>
                <w:noProof/>
              </w:rPr>
              <w:t>SUMMARY OF THE PLAN OF REORGANIZATION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_Toc480884796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10</w:t>
            </w:r>
            <w:r w:rsidRPr="008E229F">
              <w:rPr>
                <w:rFonts w:ascii="Times New Roman" w:hAnsi="Times New Roman" w:cs="Times New Roman"/>
                <w:noProof/>
                <w:webHidden/>
              </w:rPr>
              <w:fldChar w:fldCharType="end"/>
            </w:r>
          </w:hyperlink>
        </w:p>
        <w:p w:rsidR="006A0C55" w:rsidRPr="008E229F" w:rsidRDefault="006A0C55" w:rsidP="00295522">
          <w:pPr>
            <w:pStyle w:val="TOC2"/>
            <w:numPr>
              <w:ilvl w:val="0"/>
              <w:numId w:val="15"/>
            </w:numPr>
            <w:rPr>
              <w:rFonts w:ascii="Times New Roman" w:hAnsi="Times New Roman" w:cs="Times New Roman"/>
              <w:noProof/>
            </w:rPr>
          </w:pPr>
          <w:hyperlink w:anchor="_Toc480884797" w:history="1">
            <w:r w:rsidRPr="008E229F">
              <w:rPr>
                <w:rStyle w:val="Hyperlink"/>
                <w:rFonts w:ascii="Times New Roman" w:eastAsia="Times New Roman" w:hAnsi="Times New Roman" w:cs="Times New Roman"/>
                <w:noProof/>
              </w:rPr>
              <w:t>What Creditors and Interest Holders Will Receive Under the Proposed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_Toc480884797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10</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798" w:history="1">
            <w:r w:rsidRPr="008E229F">
              <w:rPr>
                <w:rStyle w:val="Hyperlink"/>
                <w:rFonts w:ascii="Times New Roman" w:eastAsia="Times New Roman" w:hAnsi="Times New Roman" w:cs="Times New Roman"/>
                <w:noProof/>
              </w:rPr>
              <w:t>Unclassified Claims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_Toc480884798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10</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8"/>
            </w:numPr>
            <w:rPr>
              <w:rFonts w:ascii="Times New Roman" w:hAnsi="Times New Roman" w:cs="Times New Roman"/>
              <w:noProof/>
            </w:rPr>
          </w:pPr>
          <w:hyperlink w:anchor="_Toc480884799" w:history="1">
            <w:r w:rsidRPr="008E229F">
              <w:rPr>
                <w:rStyle w:val="Hyperlink"/>
                <w:rFonts w:ascii="Times New Roman" w:eastAsia="Times New Roman" w:hAnsi="Times New Roman" w:cs="Times New Roman"/>
                <w:noProof/>
              </w:rPr>
              <w:t>Administrative Expenses and Fees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_Toc480884799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11</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8"/>
            </w:numPr>
            <w:rPr>
              <w:rFonts w:ascii="Times New Roman" w:hAnsi="Times New Roman" w:cs="Times New Roman"/>
              <w:noProof/>
            </w:rPr>
          </w:pPr>
          <w:hyperlink w:anchor="_Toc480884800" w:history="1">
            <w:r w:rsidRPr="008E229F">
              <w:rPr>
                <w:rStyle w:val="Hyperlink"/>
                <w:rFonts w:ascii="Times New Roman" w:eastAsia="Times New Roman" w:hAnsi="Times New Roman" w:cs="Times New Roman"/>
                <w:noProof/>
              </w:rPr>
              <w:t>Priority Tax Claims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_Toc480884800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12</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801" w:history="1">
            <w:r w:rsidRPr="008E229F">
              <w:rPr>
                <w:rStyle w:val="Hyperlink"/>
                <w:rFonts w:ascii="Times New Roman" w:eastAsia="Times New Roman" w:hAnsi="Times New Roman" w:cs="Times New Roman"/>
                <w:noProof/>
              </w:rPr>
              <w:t>Classified Claims and Interests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_Toc480884801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13</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9"/>
            </w:numPr>
            <w:rPr>
              <w:rFonts w:ascii="Times New Roman" w:hAnsi="Times New Roman" w:cs="Times New Roman"/>
              <w:noProof/>
            </w:rPr>
          </w:pPr>
          <w:hyperlink w:anchor="_Toc480884802" w:history="1">
            <w:r w:rsidRPr="008E229F">
              <w:rPr>
                <w:rStyle w:val="Hyperlink"/>
                <w:rFonts w:ascii="Times New Roman" w:eastAsia="Times New Roman" w:hAnsi="Times New Roman" w:cs="Times New Roman"/>
                <w:noProof/>
              </w:rPr>
              <w:t>Classes of Secured Claims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_Toc480884802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13</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9"/>
            </w:numPr>
            <w:rPr>
              <w:rFonts w:ascii="Times New Roman" w:hAnsi="Times New Roman" w:cs="Times New Roman"/>
              <w:noProof/>
            </w:rPr>
          </w:pPr>
          <w:hyperlink w:anchor="_Toc480884803" w:history="1">
            <w:r w:rsidRPr="008E229F">
              <w:rPr>
                <w:rStyle w:val="Hyperlink"/>
                <w:rFonts w:ascii="Times New Roman" w:eastAsia="Times New Roman" w:hAnsi="Times New Roman" w:cs="Times New Roman"/>
                <w:noProof/>
              </w:rPr>
              <w:t>Classes of Priority Unsecured Claims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_Toc480884803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14</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9"/>
            </w:numPr>
            <w:rPr>
              <w:rFonts w:ascii="Times New Roman" w:hAnsi="Times New Roman" w:cs="Times New Roman"/>
              <w:noProof/>
            </w:rPr>
          </w:pPr>
          <w:hyperlink w:anchor="_Toc480884804" w:history="1">
            <w:r w:rsidRPr="008E229F">
              <w:rPr>
                <w:rStyle w:val="Hyperlink"/>
                <w:rFonts w:ascii="Times New Roman" w:eastAsia="Times New Roman" w:hAnsi="Times New Roman" w:cs="Times New Roman"/>
                <w:noProof/>
              </w:rPr>
              <w:t>Class of General Unsecured Claims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_Toc480884804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15</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9"/>
            </w:numPr>
            <w:rPr>
              <w:rFonts w:ascii="Times New Roman" w:hAnsi="Times New Roman" w:cs="Times New Roman"/>
              <w:noProof/>
            </w:rPr>
          </w:pPr>
          <w:hyperlink w:anchor="_Toc480884805" w:history="1">
            <w:r w:rsidRPr="008E229F">
              <w:rPr>
                <w:rStyle w:val="Hyperlink"/>
                <w:rFonts w:ascii="Times New Roman" w:eastAsia="Times New Roman" w:hAnsi="Times New Roman" w:cs="Times New Roman"/>
                <w:noProof/>
              </w:rPr>
              <w:t>Class(es) of Interest Holders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_Toc480884805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15</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806" w:history="1">
            <w:r w:rsidRPr="008E229F">
              <w:rPr>
                <w:rStyle w:val="Hyperlink"/>
                <w:rFonts w:ascii="Times New Roman" w:eastAsia="Times New Roman" w:hAnsi="Times New Roman" w:cs="Times New Roman"/>
                <w:noProof/>
              </w:rPr>
              <w:t>Means of Effectuating 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_Toc480884806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16</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0"/>
            </w:numPr>
            <w:rPr>
              <w:rFonts w:ascii="Times New Roman" w:hAnsi="Times New Roman" w:cs="Times New Roman"/>
              <w:noProof/>
            </w:rPr>
          </w:pPr>
          <w:hyperlink w:anchor="_Toc480884807" w:history="1">
            <w:r w:rsidRPr="008E229F">
              <w:rPr>
                <w:rStyle w:val="Hyperlink"/>
                <w:rFonts w:ascii="Times New Roman" w:eastAsia="Times New Roman" w:hAnsi="Times New Roman" w:cs="Times New Roman"/>
                <w:noProof/>
              </w:rPr>
              <w:t>Funding for 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_Toc480884807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16</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0"/>
            </w:numPr>
            <w:rPr>
              <w:rFonts w:ascii="Times New Roman" w:hAnsi="Times New Roman" w:cs="Times New Roman"/>
              <w:noProof/>
            </w:rPr>
          </w:pPr>
          <w:hyperlink w:anchor="_Toc480884808" w:history="1">
            <w:r w:rsidRPr="008E229F">
              <w:rPr>
                <w:rStyle w:val="Hyperlink"/>
                <w:rFonts w:ascii="Times New Roman" w:hAnsi="Times New Roman" w:cs="Times New Roman"/>
                <w:noProof/>
              </w:rPr>
              <w:t>Post-confirmation Management</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_Toc480884808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16</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0"/>
            </w:numPr>
            <w:rPr>
              <w:rFonts w:ascii="Times New Roman" w:hAnsi="Times New Roman" w:cs="Times New Roman"/>
              <w:noProof/>
            </w:rPr>
          </w:pPr>
          <w:hyperlink w:anchor="_Toc480884809" w:history="1">
            <w:r w:rsidRPr="008E229F">
              <w:rPr>
                <w:rStyle w:val="Hyperlink"/>
                <w:rFonts w:ascii="Times New Roman" w:eastAsia="Times New Roman" w:hAnsi="Times New Roman" w:cs="Times New Roman"/>
                <w:noProof/>
              </w:rPr>
              <w:t>Disbursing Agent</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_Toc480884809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16</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810" w:history="1">
            <w:r w:rsidRPr="008E229F">
              <w:rPr>
                <w:rStyle w:val="Hyperlink"/>
                <w:rFonts w:ascii="Times New Roman" w:eastAsia="Times New Roman" w:hAnsi="Times New Roman" w:cs="Times New Roman"/>
                <w:noProof/>
              </w:rPr>
              <w:t>Other Provisions of 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_Toc480884810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16</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1"/>
            </w:numPr>
            <w:rPr>
              <w:rFonts w:ascii="Times New Roman" w:hAnsi="Times New Roman" w:cs="Times New Roman"/>
              <w:noProof/>
            </w:rPr>
          </w:pPr>
          <w:hyperlink w:anchor="_Toc480884811" w:history="1">
            <w:r w:rsidRPr="008E229F">
              <w:rPr>
                <w:rStyle w:val="Hyperlink"/>
                <w:rFonts w:ascii="Times New Roman" w:eastAsia="Times New Roman" w:hAnsi="Times New Roman" w:cs="Times New Roman"/>
                <w:noProof/>
              </w:rPr>
              <w:t>Executory Contracts and Unexpired Leases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_Toc480884811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16</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1"/>
            </w:numPr>
            <w:rPr>
              <w:rFonts w:ascii="Times New Roman" w:hAnsi="Times New Roman" w:cs="Times New Roman"/>
              <w:noProof/>
            </w:rPr>
          </w:pPr>
          <w:hyperlink w:anchor="_Toc480884812" w:history="1">
            <w:r w:rsidRPr="008E229F">
              <w:rPr>
                <w:rStyle w:val="Hyperlink"/>
                <w:rFonts w:ascii="Times New Roman" w:eastAsia="Times New Roman" w:hAnsi="Times New Roman" w:cs="Times New Roman"/>
                <w:noProof/>
              </w:rPr>
              <w:t>Changes in Rates Subject to Regulatory Commission Approval</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_Toc480884812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16</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1"/>
            </w:numPr>
            <w:rPr>
              <w:rFonts w:ascii="Times New Roman" w:hAnsi="Times New Roman" w:cs="Times New Roman"/>
              <w:noProof/>
            </w:rPr>
          </w:pPr>
          <w:hyperlink w:anchor="_Toc480884813" w:history="1">
            <w:r w:rsidRPr="008E229F">
              <w:rPr>
                <w:rStyle w:val="Hyperlink"/>
                <w:rFonts w:ascii="Times New Roman" w:eastAsia="Times New Roman" w:hAnsi="Times New Roman" w:cs="Times New Roman"/>
                <w:noProof/>
              </w:rPr>
              <w:t>Retention of Jurisdiction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_Toc480884813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16</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1"/>
            </w:numPr>
            <w:rPr>
              <w:rFonts w:ascii="Times New Roman" w:hAnsi="Times New Roman" w:cs="Times New Roman"/>
              <w:noProof/>
            </w:rPr>
          </w:pPr>
          <w:hyperlink w:anchor="_Toc480884814" w:history="1">
            <w:r w:rsidRPr="008E229F">
              <w:rPr>
                <w:rStyle w:val="Hyperlink"/>
                <w:rFonts w:ascii="Times New Roman" w:eastAsia="Times New Roman" w:hAnsi="Times New Roman" w:cs="Times New Roman"/>
                <w:noProof/>
              </w:rPr>
              <w:t>Procedures for Resolving Contested Claims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_Toc480884814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17</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1"/>
            </w:numPr>
            <w:rPr>
              <w:rFonts w:ascii="Times New Roman" w:hAnsi="Times New Roman" w:cs="Times New Roman"/>
              <w:noProof/>
            </w:rPr>
          </w:pPr>
          <w:hyperlink w:anchor="_Toc480884815" w:history="1">
            <w:r w:rsidRPr="008E229F">
              <w:rPr>
                <w:rStyle w:val="Hyperlink"/>
                <w:rFonts w:ascii="Times New Roman" w:eastAsia="Times New Roman" w:hAnsi="Times New Roman" w:cs="Times New Roman"/>
                <w:noProof/>
              </w:rPr>
              <w:t>Effective Date</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_Toc480884815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17</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1"/>
            </w:numPr>
            <w:rPr>
              <w:rFonts w:ascii="Times New Roman" w:hAnsi="Times New Roman" w:cs="Times New Roman"/>
              <w:noProof/>
            </w:rPr>
          </w:pPr>
          <w:hyperlink w:anchor="_Toc480884816" w:history="1">
            <w:r w:rsidRPr="008E229F">
              <w:rPr>
                <w:rStyle w:val="Hyperlink"/>
                <w:rFonts w:ascii="Times New Roman" w:eastAsia="Times New Roman" w:hAnsi="Times New Roman" w:cs="Times New Roman"/>
                <w:noProof/>
              </w:rPr>
              <w:t>Modification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_Toc480884816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17</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817" w:history="1">
            <w:r w:rsidRPr="008E229F">
              <w:rPr>
                <w:rStyle w:val="Hyperlink"/>
                <w:rFonts w:ascii="Times New Roman" w:eastAsia="Times New Roman" w:hAnsi="Times New Roman" w:cs="Times New Roman"/>
                <w:noProof/>
              </w:rPr>
              <w:t>Tax Consequences of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_Toc480884817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17</w:t>
            </w:r>
            <w:r w:rsidRPr="008E229F">
              <w:rPr>
                <w:rFonts w:ascii="Times New Roman" w:hAnsi="Times New Roman" w:cs="Times New Roman"/>
                <w:noProof/>
                <w:webHidden/>
              </w:rPr>
              <w:fldChar w:fldCharType="end"/>
            </w:r>
          </w:hyperlink>
        </w:p>
        <w:p w:rsidR="006A0C55" w:rsidRPr="008E229F" w:rsidRDefault="006A0C55" w:rsidP="00295522">
          <w:pPr>
            <w:pStyle w:val="TOC2"/>
            <w:rPr>
              <w:rFonts w:ascii="Times New Roman" w:hAnsi="Times New Roman" w:cs="Times New Roman"/>
              <w:noProof/>
            </w:rPr>
          </w:pPr>
          <w:hyperlink w:anchor="_Toc480884818" w:history="1">
            <w:r w:rsidRPr="008E229F">
              <w:rPr>
                <w:rStyle w:val="Hyperlink"/>
                <w:rFonts w:ascii="Times New Roman" w:eastAsia="Times New Roman" w:hAnsi="Times New Roman" w:cs="Times New Roman"/>
                <w:noProof/>
              </w:rPr>
              <w:t>Risk Factors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_Toc480884818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18</w:t>
            </w:r>
            <w:r w:rsidRPr="008E229F">
              <w:rPr>
                <w:rFonts w:ascii="Times New Roman" w:hAnsi="Times New Roman" w:cs="Times New Roman"/>
                <w:noProof/>
                <w:webHidden/>
              </w:rPr>
              <w:fldChar w:fldCharType="end"/>
            </w:r>
          </w:hyperlink>
        </w:p>
        <w:p w:rsidR="006A0C55" w:rsidRPr="008E229F" w:rsidRDefault="006A0C55" w:rsidP="00295522">
          <w:pPr>
            <w:pStyle w:val="TOC1"/>
            <w:rPr>
              <w:rFonts w:ascii="Times New Roman" w:hAnsi="Times New Roman" w:cs="Times New Roman"/>
              <w:noProof/>
            </w:rPr>
          </w:pPr>
          <w:hyperlink w:anchor="_Toc480884820" w:history="1">
            <w:r w:rsidRPr="008E229F">
              <w:rPr>
                <w:rStyle w:val="Hyperlink"/>
                <w:rFonts w:ascii="Times New Roman" w:hAnsi="Times New Roman" w:cs="Times New Roman"/>
                <w:noProof/>
              </w:rPr>
              <w:t>CONFIRMATION REQUIREMENTS AND PROCEDURES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_Toc480884820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18</w:t>
            </w:r>
            <w:r w:rsidRPr="008E229F">
              <w:rPr>
                <w:rFonts w:ascii="Times New Roman" w:hAnsi="Times New Roman" w:cs="Times New Roman"/>
                <w:noProof/>
                <w:webHidden/>
              </w:rPr>
              <w:fldChar w:fldCharType="end"/>
            </w:r>
          </w:hyperlink>
        </w:p>
        <w:p w:rsidR="006A0C55" w:rsidRPr="008E229F" w:rsidRDefault="006A0C55" w:rsidP="00295522">
          <w:pPr>
            <w:pStyle w:val="TOC2"/>
            <w:numPr>
              <w:ilvl w:val="0"/>
              <w:numId w:val="12"/>
            </w:numPr>
            <w:rPr>
              <w:rFonts w:ascii="Times New Roman" w:hAnsi="Times New Roman" w:cs="Times New Roman"/>
              <w:noProof/>
            </w:rPr>
          </w:pPr>
          <w:hyperlink w:anchor="_Toc480884821" w:history="1">
            <w:r w:rsidRPr="008E229F">
              <w:rPr>
                <w:rStyle w:val="Hyperlink"/>
                <w:rFonts w:ascii="Times New Roman" w:eastAsia="Times New Roman" w:hAnsi="Times New Roman" w:cs="Times New Roman"/>
                <w:noProof/>
              </w:rPr>
              <w:t>Who May Vote or Object</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_Toc480884821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19</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3"/>
            </w:numPr>
            <w:rPr>
              <w:rFonts w:ascii="Times New Roman" w:hAnsi="Times New Roman" w:cs="Times New Roman"/>
              <w:noProof/>
            </w:rPr>
          </w:pPr>
          <w:hyperlink w:anchor="_Toc480884822" w:history="1">
            <w:r w:rsidRPr="008E229F">
              <w:rPr>
                <w:rStyle w:val="Hyperlink"/>
                <w:rFonts w:ascii="Times New Roman" w:eastAsia="Times New Roman" w:hAnsi="Times New Roman" w:cs="Times New Roman"/>
                <w:noProof/>
              </w:rPr>
              <w:t>Who May Object to Confirmation of 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_Toc480884822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19</w:t>
            </w:r>
            <w:r w:rsidRPr="008E229F">
              <w:rPr>
                <w:rFonts w:ascii="Times New Roman" w:hAnsi="Times New Roman" w:cs="Times New Roman"/>
                <w:noProof/>
                <w:webHidden/>
              </w:rPr>
              <w:fldChar w:fldCharType="end"/>
            </w:r>
          </w:hyperlink>
        </w:p>
        <w:p w:rsidR="006A0C55" w:rsidRDefault="006A0C55" w:rsidP="00295522">
          <w:pPr>
            <w:pStyle w:val="TOC3"/>
            <w:numPr>
              <w:ilvl w:val="0"/>
              <w:numId w:val="13"/>
            </w:numPr>
            <w:rPr>
              <w:rStyle w:val="Hyperlink"/>
              <w:rFonts w:ascii="Times New Roman" w:hAnsi="Times New Roman" w:cs="Times New Roman"/>
              <w:noProof/>
            </w:rPr>
          </w:pPr>
          <w:hyperlink w:anchor="_Toc480884823" w:history="1">
            <w:r w:rsidRPr="008E229F">
              <w:rPr>
                <w:rStyle w:val="Hyperlink"/>
                <w:rFonts w:ascii="Times New Roman" w:eastAsia="Times New Roman" w:hAnsi="Times New Roman" w:cs="Times New Roman"/>
                <w:noProof/>
              </w:rPr>
              <w:t>Who May Vote to Accept/Reject 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_Toc480884823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19</w:t>
            </w:r>
            <w:r w:rsidRPr="008E229F">
              <w:rPr>
                <w:rFonts w:ascii="Times New Roman" w:hAnsi="Times New Roman" w:cs="Times New Roman"/>
                <w:noProof/>
                <w:webHidden/>
              </w:rPr>
              <w:fldChar w:fldCharType="end"/>
            </w:r>
          </w:hyperlink>
        </w:p>
        <w:p w:rsidR="00D247D8" w:rsidRPr="00D247D8" w:rsidRDefault="00D247D8" w:rsidP="00D247D8">
          <w:pPr>
            <w:spacing w:after="120"/>
            <w:ind w:left="1440"/>
            <w:rPr>
              <w:rFonts w:ascii="Times New Roman" w:hAnsi="Times New Roman" w:cs="Times New Roman"/>
            </w:rPr>
          </w:pPr>
          <w:r w:rsidRPr="00D247D8">
            <w:rPr>
              <w:rFonts w:ascii="Times New Roman" w:hAnsi="Times New Roman" w:cs="Times New Roman"/>
            </w:rPr>
            <w:t xml:space="preserve">a. What Is an Allowed Claim/Interest </w:t>
          </w:r>
          <w:r>
            <w:rPr>
              <w:rFonts w:ascii="Times New Roman" w:hAnsi="Times New Roman" w:cs="Times New Roman"/>
            </w:rPr>
            <w:t>…...</w:t>
          </w:r>
          <w:r w:rsidRPr="00D247D8">
            <w:rPr>
              <w:rFonts w:ascii="Times New Roman" w:hAnsi="Times New Roman" w:cs="Times New Roman"/>
            </w:rPr>
            <w:t>…………………………………………………17</w:t>
          </w:r>
        </w:p>
        <w:p w:rsidR="00D247D8" w:rsidRPr="00D247D8" w:rsidRDefault="00D247D8" w:rsidP="00D247D8">
          <w:pPr>
            <w:spacing w:after="120"/>
            <w:ind w:left="1440"/>
          </w:pPr>
          <w:r w:rsidRPr="00D247D8">
            <w:rPr>
              <w:rFonts w:ascii="Times New Roman" w:hAnsi="Times New Roman" w:cs="Times New Roman"/>
            </w:rPr>
            <w:t>b. Wha</w:t>
          </w:r>
          <w:r>
            <w:rPr>
              <w:rFonts w:ascii="Times New Roman" w:hAnsi="Times New Roman" w:cs="Times New Roman"/>
            </w:rPr>
            <w:t>t Is an Impaired Claim/Interest..</w:t>
          </w:r>
          <w:r w:rsidRPr="00D247D8">
            <w:rPr>
              <w:rFonts w:ascii="Times New Roman" w:hAnsi="Times New Roman" w:cs="Times New Roman"/>
            </w:rPr>
            <w:t>…………………………………………………….18</w:t>
          </w:r>
          <w:r>
            <w:t xml:space="preserve"> </w:t>
          </w:r>
        </w:p>
        <w:p w:rsidR="006A0C55" w:rsidRPr="008E229F" w:rsidRDefault="006A0C55" w:rsidP="00295522">
          <w:pPr>
            <w:pStyle w:val="TOC3"/>
            <w:numPr>
              <w:ilvl w:val="0"/>
              <w:numId w:val="13"/>
            </w:numPr>
            <w:rPr>
              <w:rFonts w:ascii="Times New Roman" w:hAnsi="Times New Roman" w:cs="Times New Roman"/>
              <w:noProof/>
            </w:rPr>
          </w:pPr>
          <w:hyperlink w:anchor="_Toc480884824" w:history="1">
            <w:r w:rsidRPr="008E229F">
              <w:rPr>
                <w:rStyle w:val="Hyperlink"/>
                <w:rFonts w:ascii="Times New Roman" w:eastAsia="Times New Roman" w:hAnsi="Times New Roman" w:cs="Times New Roman"/>
                <w:noProof/>
              </w:rPr>
              <w:t xml:space="preserve">Who Is </w:t>
            </w:r>
            <w:r w:rsidRPr="008E229F">
              <w:rPr>
                <w:rStyle w:val="Hyperlink"/>
                <w:rFonts w:ascii="Times New Roman" w:eastAsia="Times New Roman" w:hAnsi="Times New Roman" w:cs="Times New Roman"/>
                <w:noProof/>
                <w:u w:color="000000"/>
              </w:rPr>
              <w:t>Not</w:t>
            </w:r>
            <w:r w:rsidRPr="008E229F">
              <w:rPr>
                <w:rStyle w:val="Hyperlink"/>
                <w:rFonts w:ascii="Times New Roman" w:eastAsia="Times New Roman" w:hAnsi="Times New Roman" w:cs="Times New Roman"/>
                <w:noProof/>
              </w:rPr>
              <w:t xml:space="preserve"> Entitled to Vote</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_Toc480884824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20</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3"/>
            </w:numPr>
            <w:rPr>
              <w:rFonts w:ascii="Times New Roman" w:hAnsi="Times New Roman" w:cs="Times New Roman"/>
              <w:noProof/>
            </w:rPr>
          </w:pPr>
          <w:hyperlink w:anchor="_Toc480884825" w:history="1">
            <w:r w:rsidRPr="008E229F">
              <w:rPr>
                <w:rStyle w:val="Hyperlink"/>
                <w:rFonts w:ascii="Times New Roman" w:eastAsia="Times New Roman" w:hAnsi="Times New Roman" w:cs="Times New Roman"/>
                <w:noProof/>
              </w:rPr>
              <w:t>Who Can Vote in More Than One Class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_Toc480884825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21</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3"/>
            </w:numPr>
            <w:rPr>
              <w:rFonts w:ascii="Times New Roman" w:hAnsi="Times New Roman" w:cs="Times New Roman"/>
              <w:noProof/>
            </w:rPr>
          </w:pPr>
          <w:hyperlink w:anchor="_Toc480884826" w:history="1">
            <w:r w:rsidRPr="008E229F">
              <w:rPr>
                <w:rStyle w:val="Hyperlink"/>
                <w:rFonts w:ascii="Times New Roman" w:eastAsia="Times New Roman" w:hAnsi="Times New Roman" w:cs="Times New Roman"/>
                <w:noProof/>
              </w:rPr>
              <w:t>Votes Necessary to Confirm 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_Toc480884826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21</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3"/>
            </w:numPr>
            <w:rPr>
              <w:rFonts w:ascii="Times New Roman" w:hAnsi="Times New Roman" w:cs="Times New Roman"/>
              <w:noProof/>
            </w:rPr>
          </w:pPr>
          <w:hyperlink w:anchor="_Toc480884827" w:history="1">
            <w:r w:rsidRPr="008E229F">
              <w:rPr>
                <w:rStyle w:val="Hyperlink"/>
                <w:rFonts w:ascii="Times New Roman" w:eastAsia="Times New Roman" w:hAnsi="Times New Roman" w:cs="Times New Roman"/>
                <w:noProof/>
              </w:rPr>
              <w:t>Votes Necessary for a Class to Accept the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_Toc480884827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21</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3"/>
            </w:numPr>
            <w:rPr>
              <w:rFonts w:ascii="Times New Roman" w:hAnsi="Times New Roman" w:cs="Times New Roman"/>
              <w:noProof/>
            </w:rPr>
          </w:pPr>
          <w:hyperlink w:anchor="_Toc480884828" w:history="1">
            <w:r w:rsidRPr="008E229F">
              <w:rPr>
                <w:rStyle w:val="Hyperlink"/>
                <w:rFonts w:ascii="Times New Roman" w:eastAsia="Times New Roman" w:hAnsi="Times New Roman" w:cs="Times New Roman"/>
                <w:noProof/>
              </w:rPr>
              <w:t>Treatment of Nonaccepting Classes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_Toc480884828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21</w:t>
            </w:r>
            <w:r w:rsidRPr="008E229F">
              <w:rPr>
                <w:rFonts w:ascii="Times New Roman" w:hAnsi="Times New Roman" w:cs="Times New Roman"/>
                <w:noProof/>
                <w:webHidden/>
              </w:rPr>
              <w:fldChar w:fldCharType="end"/>
            </w:r>
          </w:hyperlink>
        </w:p>
        <w:p w:rsidR="006A0C55" w:rsidRPr="008E229F" w:rsidRDefault="006A0C55" w:rsidP="00295522">
          <w:pPr>
            <w:pStyle w:val="TOC3"/>
            <w:numPr>
              <w:ilvl w:val="0"/>
              <w:numId w:val="13"/>
            </w:numPr>
            <w:rPr>
              <w:rFonts w:ascii="Times New Roman" w:hAnsi="Times New Roman" w:cs="Times New Roman"/>
              <w:noProof/>
            </w:rPr>
          </w:pPr>
          <w:hyperlink w:anchor="_Toc480884829" w:history="1">
            <w:r w:rsidRPr="008E229F">
              <w:rPr>
                <w:rStyle w:val="Hyperlink"/>
                <w:rFonts w:ascii="Times New Roman" w:eastAsia="Times New Roman" w:hAnsi="Times New Roman" w:cs="Times New Roman"/>
                <w:noProof/>
              </w:rPr>
              <w:t>Request for Confirmation Despite Nonacceptance by Impaired Class(es)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_Toc480884829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22</w:t>
            </w:r>
            <w:r w:rsidRPr="008E229F">
              <w:rPr>
                <w:rFonts w:ascii="Times New Roman" w:hAnsi="Times New Roman" w:cs="Times New Roman"/>
                <w:noProof/>
                <w:webHidden/>
              </w:rPr>
              <w:fldChar w:fldCharType="end"/>
            </w:r>
          </w:hyperlink>
        </w:p>
        <w:p w:rsidR="006A0C55" w:rsidRPr="008E229F" w:rsidRDefault="006A0C55" w:rsidP="00295522">
          <w:pPr>
            <w:pStyle w:val="TOC2"/>
            <w:numPr>
              <w:ilvl w:val="0"/>
              <w:numId w:val="12"/>
            </w:numPr>
            <w:rPr>
              <w:rFonts w:ascii="Times New Roman" w:hAnsi="Times New Roman" w:cs="Times New Roman"/>
              <w:noProof/>
            </w:rPr>
          </w:pPr>
          <w:hyperlink w:anchor="_Toc480884830" w:history="1">
            <w:r w:rsidRPr="008E229F">
              <w:rPr>
                <w:rStyle w:val="Hyperlink"/>
                <w:rFonts w:ascii="Times New Roman" w:eastAsia="Times New Roman" w:hAnsi="Times New Roman" w:cs="Times New Roman"/>
                <w:noProof/>
              </w:rPr>
              <w:t>Liquidation Analysis</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_Toc480884830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22</w:t>
            </w:r>
            <w:r w:rsidRPr="008E229F">
              <w:rPr>
                <w:rFonts w:ascii="Times New Roman" w:hAnsi="Times New Roman" w:cs="Times New Roman"/>
                <w:noProof/>
                <w:webHidden/>
              </w:rPr>
              <w:fldChar w:fldCharType="end"/>
            </w:r>
          </w:hyperlink>
        </w:p>
        <w:p w:rsidR="006A0C55" w:rsidRPr="008E229F" w:rsidRDefault="006A0C55" w:rsidP="00295522">
          <w:pPr>
            <w:pStyle w:val="TOC2"/>
            <w:numPr>
              <w:ilvl w:val="0"/>
              <w:numId w:val="12"/>
            </w:numPr>
            <w:rPr>
              <w:rFonts w:ascii="Times New Roman" w:hAnsi="Times New Roman" w:cs="Times New Roman"/>
              <w:noProof/>
            </w:rPr>
          </w:pPr>
          <w:hyperlink w:anchor="_Toc480884831" w:history="1">
            <w:r w:rsidRPr="008E229F">
              <w:rPr>
                <w:rStyle w:val="Hyperlink"/>
                <w:rFonts w:ascii="Times New Roman" w:eastAsia="Times New Roman" w:hAnsi="Times New Roman" w:cs="Times New Roman"/>
                <w:noProof/>
              </w:rPr>
              <w:t>Feasibility</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_Toc480884831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23</w:t>
            </w:r>
            <w:r w:rsidRPr="008E229F">
              <w:rPr>
                <w:rFonts w:ascii="Times New Roman" w:hAnsi="Times New Roman" w:cs="Times New Roman"/>
                <w:noProof/>
                <w:webHidden/>
              </w:rPr>
              <w:fldChar w:fldCharType="end"/>
            </w:r>
          </w:hyperlink>
        </w:p>
        <w:p w:rsidR="006A0C55" w:rsidRPr="008E229F" w:rsidRDefault="006A0C55" w:rsidP="00295522">
          <w:pPr>
            <w:pStyle w:val="TOC1"/>
            <w:rPr>
              <w:rFonts w:ascii="Times New Roman" w:hAnsi="Times New Roman" w:cs="Times New Roman"/>
              <w:noProof/>
            </w:rPr>
          </w:pPr>
          <w:hyperlink w:anchor="_Toc480884833" w:history="1">
            <w:r w:rsidRPr="008E229F">
              <w:rPr>
                <w:rStyle w:val="Hyperlink"/>
                <w:rFonts w:ascii="Times New Roman" w:hAnsi="Times New Roman" w:cs="Times New Roman"/>
                <w:noProof/>
                <w:position w:val="-1"/>
              </w:rPr>
              <w:t>EFFECT OF CONFIRMATION OF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_Toc480884833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25</w:t>
            </w:r>
            <w:r w:rsidRPr="008E229F">
              <w:rPr>
                <w:rFonts w:ascii="Times New Roman" w:hAnsi="Times New Roman" w:cs="Times New Roman"/>
                <w:noProof/>
                <w:webHidden/>
              </w:rPr>
              <w:fldChar w:fldCharType="end"/>
            </w:r>
          </w:hyperlink>
        </w:p>
        <w:p w:rsidR="006A0C55" w:rsidRPr="008E229F" w:rsidRDefault="006A0C55" w:rsidP="00295522">
          <w:pPr>
            <w:pStyle w:val="TOC2"/>
            <w:numPr>
              <w:ilvl w:val="0"/>
              <w:numId w:val="0"/>
            </w:numPr>
            <w:ind w:left="720"/>
            <w:rPr>
              <w:rFonts w:ascii="Times New Roman" w:hAnsi="Times New Roman" w:cs="Times New Roman"/>
              <w:noProof/>
            </w:rPr>
          </w:pPr>
          <w:hyperlink w:anchor="_Toc480884834" w:history="1">
            <w:r w:rsidR="00295522" w:rsidRPr="008E229F">
              <w:rPr>
                <w:rStyle w:val="Hyperlink"/>
                <w:rFonts w:ascii="Times New Roman" w:eastAsia="Times New Roman" w:hAnsi="Times New Roman" w:cs="Times New Roman"/>
                <w:noProof/>
              </w:rPr>
              <w:t xml:space="preserve">A.    </w:t>
            </w:r>
            <w:r w:rsidRPr="008E229F">
              <w:rPr>
                <w:rStyle w:val="Hyperlink"/>
                <w:rFonts w:ascii="Times New Roman" w:eastAsia="Times New Roman" w:hAnsi="Times New Roman" w:cs="Times New Roman"/>
                <w:noProof/>
              </w:rPr>
              <w:t>Discharge</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_Toc480884834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25</w:t>
            </w:r>
            <w:r w:rsidRPr="008E229F">
              <w:rPr>
                <w:rFonts w:ascii="Times New Roman" w:hAnsi="Times New Roman" w:cs="Times New Roman"/>
                <w:noProof/>
                <w:webHidden/>
              </w:rPr>
              <w:fldChar w:fldCharType="end"/>
            </w:r>
          </w:hyperlink>
        </w:p>
        <w:p w:rsidR="006A0C55" w:rsidRPr="008E229F" w:rsidRDefault="00295522" w:rsidP="00295522">
          <w:pPr>
            <w:pStyle w:val="TOC2"/>
            <w:numPr>
              <w:ilvl w:val="0"/>
              <w:numId w:val="0"/>
            </w:numPr>
            <w:ind w:left="720"/>
            <w:rPr>
              <w:rFonts w:ascii="Times New Roman" w:hAnsi="Times New Roman" w:cs="Times New Roman"/>
              <w:noProof/>
            </w:rPr>
          </w:pPr>
          <w:r w:rsidRPr="008E229F">
            <w:rPr>
              <w:rStyle w:val="Hyperlink"/>
              <w:rFonts w:ascii="Times New Roman" w:hAnsi="Times New Roman" w:cs="Times New Roman"/>
              <w:noProof/>
              <w:color w:val="auto"/>
              <w:u w:val="none"/>
            </w:rPr>
            <w:t xml:space="preserve">B.   </w:t>
          </w:r>
          <w:hyperlink w:anchor="_Toc480884835" w:history="1">
            <w:r w:rsidR="006A0C55" w:rsidRPr="008E229F">
              <w:rPr>
                <w:rStyle w:val="Hyperlink"/>
                <w:rFonts w:ascii="Times New Roman" w:eastAsia="Times New Roman" w:hAnsi="Times New Roman" w:cs="Times New Roman"/>
                <w:noProof/>
              </w:rPr>
              <w:t>Revesting of Property in the Debtor</w:t>
            </w:r>
            <w:r w:rsidR="006A0C55" w:rsidRPr="008E229F">
              <w:rPr>
                <w:rFonts w:ascii="Times New Roman" w:hAnsi="Times New Roman" w:cs="Times New Roman"/>
                <w:noProof/>
                <w:webHidden/>
              </w:rPr>
              <w:tab/>
            </w:r>
            <w:r w:rsidR="006A0C55" w:rsidRPr="008E229F">
              <w:rPr>
                <w:rFonts w:ascii="Times New Roman" w:hAnsi="Times New Roman" w:cs="Times New Roman"/>
                <w:noProof/>
                <w:webHidden/>
              </w:rPr>
              <w:fldChar w:fldCharType="begin"/>
            </w:r>
            <w:r w:rsidR="006A0C55" w:rsidRPr="008E229F">
              <w:rPr>
                <w:rFonts w:ascii="Times New Roman" w:hAnsi="Times New Roman" w:cs="Times New Roman"/>
                <w:noProof/>
                <w:webHidden/>
              </w:rPr>
              <w:instrText xml:space="preserve"> PAGEREF _Toc480884835 \h </w:instrText>
            </w:r>
            <w:r w:rsidR="006A0C55" w:rsidRPr="008E229F">
              <w:rPr>
                <w:rFonts w:ascii="Times New Roman" w:hAnsi="Times New Roman" w:cs="Times New Roman"/>
                <w:noProof/>
                <w:webHidden/>
              </w:rPr>
            </w:r>
            <w:r w:rsidR="006A0C55" w:rsidRPr="008E229F">
              <w:rPr>
                <w:rFonts w:ascii="Times New Roman" w:hAnsi="Times New Roman" w:cs="Times New Roman"/>
                <w:noProof/>
                <w:webHidden/>
              </w:rPr>
              <w:fldChar w:fldCharType="separate"/>
            </w:r>
            <w:r w:rsidR="00D17C01">
              <w:rPr>
                <w:rFonts w:ascii="Times New Roman" w:hAnsi="Times New Roman" w:cs="Times New Roman"/>
                <w:noProof/>
                <w:webHidden/>
              </w:rPr>
              <w:t>26</w:t>
            </w:r>
            <w:r w:rsidR="006A0C55" w:rsidRPr="008E229F">
              <w:rPr>
                <w:rFonts w:ascii="Times New Roman" w:hAnsi="Times New Roman" w:cs="Times New Roman"/>
                <w:noProof/>
                <w:webHidden/>
              </w:rPr>
              <w:fldChar w:fldCharType="end"/>
            </w:r>
          </w:hyperlink>
        </w:p>
        <w:p w:rsidR="006A0C55" w:rsidRPr="008E229F" w:rsidRDefault="006A0C55" w:rsidP="00295522">
          <w:pPr>
            <w:pStyle w:val="TOC2"/>
            <w:numPr>
              <w:ilvl w:val="0"/>
              <w:numId w:val="17"/>
            </w:numPr>
            <w:rPr>
              <w:rFonts w:ascii="Times New Roman" w:hAnsi="Times New Roman" w:cs="Times New Roman"/>
              <w:noProof/>
            </w:rPr>
          </w:pPr>
          <w:hyperlink w:anchor="_Toc480884836" w:history="1">
            <w:r w:rsidRPr="008E229F">
              <w:rPr>
                <w:rStyle w:val="Hyperlink"/>
                <w:rFonts w:ascii="Times New Roman" w:eastAsia="Times New Roman" w:hAnsi="Times New Roman" w:cs="Times New Roman"/>
                <w:noProof/>
              </w:rPr>
              <w:t>Modification of Plan</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_Toc480884836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26</w:t>
            </w:r>
            <w:r w:rsidRPr="008E229F">
              <w:rPr>
                <w:rFonts w:ascii="Times New Roman" w:hAnsi="Times New Roman" w:cs="Times New Roman"/>
                <w:noProof/>
                <w:webHidden/>
              </w:rPr>
              <w:fldChar w:fldCharType="end"/>
            </w:r>
          </w:hyperlink>
        </w:p>
        <w:p w:rsidR="006A0C55" w:rsidRPr="008E229F" w:rsidRDefault="006A0C55" w:rsidP="00295522">
          <w:pPr>
            <w:pStyle w:val="TOC2"/>
            <w:numPr>
              <w:ilvl w:val="0"/>
              <w:numId w:val="12"/>
            </w:numPr>
            <w:rPr>
              <w:rFonts w:ascii="Times New Roman" w:hAnsi="Times New Roman" w:cs="Times New Roman"/>
              <w:noProof/>
            </w:rPr>
          </w:pPr>
          <w:hyperlink w:anchor="_Toc480884837" w:history="1">
            <w:r w:rsidRPr="008E229F">
              <w:rPr>
                <w:rStyle w:val="Hyperlink"/>
                <w:rFonts w:ascii="Times New Roman" w:eastAsia="Times New Roman" w:hAnsi="Times New Roman" w:cs="Times New Roman"/>
                <w:noProof/>
              </w:rPr>
              <w:t>Post-Confirmation Conversion/Dismissal</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_Toc480884837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26</w:t>
            </w:r>
            <w:r w:rsidRPr="008E229F">
              <w:rPr>
                <w:rFonts w:ascii="Times New Roman" w:hAnsi="Times New Roman" w:cs="Times New Roman"/>
                <w:noProof/>
                <w:webHidden/>
              </w:rPr>
              <w:fldChar w:fldCharType="end"/>
            </w:r>
          </w:hyperlink>
        </w:p>
        <w:p w:rsidR="006A0C55" w:rsidRPr="008E229F" w:rsidRDefault="006A0C55" w:rsidP="00295522">
          <w:pPr>
            <w:pStyle w:val="TOC1"/>
            <w:rPr>
              <w:rFonts w:ascii="Times New Roman" w:hAnsi="Times New Roman" w:cs="Times New Roman"/>
            </w:rPr>
          </w:pPr>
          <w:hyperlink w:anchor="_Toc480884838" w:history="1">
            <w:r w:rsidRPr="008E229F">
              <w:rPr>
                <w:rStyle w:val="Hyperlink"/>
                <w:rFonts w:ascii="Times New Roman" w:hAnsi="Times New Roman" w:cs="Times New Roman"/>
                <w:noProof/>
              </w:rPr>
              <w:t>CROSS REFERENCE KEY</w:t>
            </w:r>
            <w:r w:rsidRPr="008E229F">
              <w:rPr>
                <w:rFonts w:ascii="Times New Roman" w:hAnsi="Times New Roman" w:cs="Times New Roman"/>
                <w:noProof/>
                <w:webHidden/>
              </w:rPr>
              <w:tab/>
            </w:r>
            <w:r w:rsidRPr="008E229F">
              <w:rPr>
                <w:rFonts w:ascii="Times New Roman" w:hAnsi="Times New Roman" w:cs="Times New Roman"/>
                <w:noProof/>
                <w:webHidden/>
              </w:rPr>
              <w:fldChar w:fldCharType="begin"/>
            </w:r>
            <w:r w:rsidRPr="008E229F">
              <w:rPr>
                <w:rFonts w:ascii="Times New Roman" w:hAnsi="Times New Roman" w:cs="Times New Roman"/>
                <w:noProof/>
                <w:webHidden/>
              </w:rPr>
              <w:instrText xml:space="preserve"> PAGEREF _Toc480884838 \h </w:instrText>
            </w:r>
            <w:r w:rsidRPr="008E229F">
              <w:rPr>
                <w:rFonts w:ascii="Times New Roman" w:hAnsi="Times New Roman" w:cs="Times New Roman"/>
                <w:noProof/>
                <w:webHidden/>
              </w:rPr>
            </w:r>
            <w:r w:rsidRPr="008E229F">
              <w:rPr>
                <w:rFonts w:ascii="Times New Roman" w:hAnsi="Times New Roman" w:cs="Times New Roman"/>
                <w:noProof/>
                <w:webHidden/>
              </w:rPr>
              <w:fldChar w:fldCharType="separate"/>
            </w:r>
            <w:r w:rsidR="00D17C01">
              <w:rPr>
                <w:rFonts w:ascii="Times New Roman" w:hAnsi="Times New Roman" w:cs="Times New Roman"/>
                <w:noProof/>
                <w:webHidden/>
              </w:rPr>
              <w:t>28</w:t>
            </w:r>
            <w:r w:rsidRPr="008E229F">
              <w:rPr>
                <w:rFonts w:ascii="Times New Roman" w:hAnsi="Times New Roman" w:cs="Times New Roman"/>
                <w:noProof/>
                <w:webHidden/>
              </w:rPr>
              <w:fldChar w:fldCharType="end"/>
            </w:r>
          </w:hyperlink>
          <w:r w:rsidRPr="008E229F">
            <w:rPr>
              <w:rFonts w:ascii="Times New Roman" w:hAnsi="Times New Roman" w:cs="Times New Roman"/>
              <w:b/>
              <w:bCs/>
              <w:noProof/>
            </w:rPr>
            <w:fldChar w:fldCharType="end"/>
          </w:r>
        </w:p>
      </w:sdtContent>
    </w:sdt>
    <w:p w:rsidR="00D247D8" w:rsidRDefault="00D247D8" w:rsidP="006571C1">
      <w:pPr>
        <w:pStyle w:val="Heading1"/>
      </w:pPr>
      <w:bookmarkStart w:id="0" w:name="_Toc480884774"/>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D247D8">
      <w:pPr>
        <w:pStyle w:val="Heading1"/>
        <w:jc w:val="left"/>
      </w:pPr>
    </w:p>
    <w:p w:rsidR="00D247D8" w:rsidRPr="00D247D8" w:rsidRDefault="00D247D8" w:rsidP="00D247D8"/>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Default="00D247D8" w:rsidP="006571C1">
      <w:pPr>
        <w:pStyle w:val="Heading1"/>
      </w:pPr>
    </w:p>
    <w:p w:rsidR="00D247D8" w:rsidRPr="00D247D8" w:rsidRDefault="00D247D8" w:rsidP="00D247D8"/>
    <w:p w:rsidR="005D4D53" w:rsidRPr="006571C1" w:rsidRDefault="00334C49" w:rsidP="006571C1">
      <w:pPr>
        <w:pStyle w:val="Heading1"/>
      </w:pPr>
      <w:r w:rsidRPr="006571C1">
        <w:lastRenderedPageBreak/>
        <w:t>I.</w:t>
      </w:r>
      <w:bookmarkEnd w:id="0"/>
    </w:p>
    <w:p w:rsidR="005D4D53" w:rsidRPr="006571C1" w:rsidRDefault="00334C49" w:rsidP="006571C1">
      <w:pPr>
        <w:pStyle w:val="Heading1"/>
      </w:pPr>
      <w:bookmarkStart w:id="1" w:name="_Toc480884775"/>
      <w:r w:rsidRPr="006571C1">
        <w:t>INTRODUCTION</w:t>
      </w:r>
      <w:bookmarkEnd w:id="1"/>
    </w:p>
    <w:p w:rsidR="005D4D53" w:rsidRDefault="00066DD8" w:rsidP="005F6309">
      <w:pPr>
        <w:spacing w:after="120" w:line="480" w:lineRule="auto"/>
        <w:ind w:right="-29" w:firstLine="720"/>
        <w:rPr>
          <w:rFonts w:ascii="Times New Roman" w:eastAsia="Times New Roman" w:hAnsi="Times New Roman" w:cs="Times New Roman"/>
          <w:position w:val="-1"/>
          <w:sz w:val="24"/>
          <w:szCs w:val="24"/>
        </w:rPr>
      </w:pPr>
      <w:r w:rsidRPr="00066DD8">
        <w:rPr>
          <w:rFonts w:ascii="Times New Roman" w:eastAsia="Times New Roman" w:hAnsi="Times New Roman" w:cs="Times New Roman"/>
          <w:bCs/>
          <w:sz w:val="24"/>
          <w:szCs w:val="24"/>
        </w:rPr>
        <w:t>______</w:t>
      </w:r>
      <w:r w:rsidRPr="00066DD8">
        <w:rPr>
          <w:rFonts w:ascii="Times New Roman" w:eastAsia="Times New Roman" w:hAnsi="Times New Roman" w:cs="Times New Roman"/>
          <w:bCs/>
          <w:position w:val="6"/>
          <w:sz w:val="20"/>
          <w:szCs w:val="20"/>
        </w:rPr>
        <w:t>5</w:t>
      </w:r>
      <w:r w:rsidRPr="00066DD8">
        <w:rPr>
          <w:rFonts w:ascii="Times New Roman" w:eastAsia="Times New Roman" w:hAnsi="Times New Roman" w:cs="Times New Roman"/>
          <w:bCs/>
          <w:sz w:val="24"/>
          <w:szCs w:val="24"/>
        </w:rPr>
        <w:t>_____</w:t>
      </w:r>
      <w:r w:rsidRPr="00066DD8">
        <w:rPr>
          <w:rFonts w:ascii="Times New Roman" w:eastAsia="Times New Roman" w:hAnsi="Times New Roman" w:cs="Times New Roman"/>
          <w:bCs/>
          <w:position w:val="-1"/>
          <w:sz w:val="24"/>
          <w:szCs w:val="24"/>
        </w:rPr>
        <w:t xml:space="preserve"> is the deb</w:t>
      </w:r>
      <w:r>
        <w:rPr>
          <w:rFonts w:ascii="Times New Roman" w:eastAsia="Times New Roman" w:hAnsi="Times New Roman" w:cs="Times New Roman"/>
          <w:bCs/>
          <w:position w:val="-1"/>
          <w:sz w:val="24"/>
          <w:szCs w:val="24"/>
        </w:rPr>
        <w:t>t</w:t>
      </w:r>
      <w:r w:rsidRPr="00066DD8">
        <w:rPr>
          <w:rFonts w:ascii="Times New Roman" w:eastAsia="Times New Roman" w:hAnsi="Times New Roman" w:cs="Times New Roman"/>
          <w:bCs/>
          <w:position w:val="-1"/>
          <w:sz w:val="24"/>
          <w:szCs w:val="24"/>
        </w:rPr>
        <w:t>or</w:t>
      </w:r>
      <w:r>
        <w:rPr>
          <w:rFonts w:ascii="Times New Roman" w:eastAsia="Times New Roman" w:hAnsi="Times New Roman" w:cs="Times New Roman"/>
          <w:bCs/>
          <w:position w:val="-1"/>
          <w:sz w:val="24"/>
          <w:szCs w:val="24"/>
        </w:rPr>
        <w:t xml:space="preserve"> in a Chapter 11 Bankruptcy. On</w:t>
      </w:r>
      <w:r w:rsidRPr="00066DD8">
        <w:rPr>
          <w:rFonts w:ascii="Times New Roman" w:eastAsia="Times New Roman" w:hAnsi="Times New Roman" w:cs="Times New Roman"/>
          <w:bCs/>
          <w:sz w:val="24"/>
          <w:szCs w:val="24"/>
        </w:rPr>
        <w:t xml:space="preserve"> ____</w:t>
      </w:r>
      <w:r w:rsidRPr="00066DD8">
        <w:rPr>
          <w:rFonts w:ascii="Times New Roman" w:eastAsia="Times New Roman" w:hAnsi="Times New Roman" w:cs="Times New Roman"/>
          <w:bCs/>
          <w:position w:val="6"/>
          <w:sz w:val="20"/>
          <w:szCs w:val="20"/>
        </w:rPr>
        <w:t>6</w:t>
      </w:r>
      <w:r w:rsidRPr="00066DD8">
        <w:rPr>
          <w:rFonts w:ascii="Times New Roman" w:eastAsia="Times New Roman" w:hAnsi="Times New Roman" w:cs="Times New Roman"/>
          <w:bCs/>
          <w:sz w:val="24"/>
          <w:szCs w:val="24"/>
        </w:rPr>
        <w:t>_____</w:t>
      </w:r>
      <w:r>
        <w:rPr>
          <w:rFonts w:ascii="Times New Roman" w:eastAsia="Times New Roman" w:hAnsi="Times New Roman" w:cs="Times New Roman"/>
          <w:b/>
          <w:bCs/>
          <w:position w:val="-1"/>
          <w:sz w:val="24"/>
          <w:szCs w:val="24"/>
        </w:rPr>
        <w:t xml:space="preserve">, </w:t>
      </w:r>
      <w:r w:rsidR="005F6309">
        <w:rPr>
          <w:rFonts w:ascii="Times New Roman" w:eastAsia="Times New Roman" w:hAnsi="Times New Roman" w:cs="Times New Roman"/>
          <w:bCs/>
          <w:sz w:val="24"/>
          <w:szCs w:val="24"/>
        </w:rPr>
        <w:t>_____</w:t>
      </w:r>
      <w:r w:rsidRPr="00066DD8">
        <w:rPr>
          <w:rFonts w:ascii="Times New Roman" w:eastAsia="Times New Roman" w:hAnsi="Times New Roman" w:cs="Times New Roman"/>
          <w:bCs/>
          <w:position w:val="6"/>
          <w:sz w:val="20"/>
          <w:szCs w:val="20"/>
        </w:rPr>
        <w:t>7</w:t>
      </w:r>
      <w:r w:rsidR="005F6309">
        <w:rPr>
          <w:rFonts w:ascii="Times New Roman" w:eastAsia="Times New Roman" w:hAnsi="Times New Roman" w:cs="Times New Roman"/>
          <w:bCs/>
          <w:sz w:val="24"/>
          <w:szCs w:val="24"/>
        </w:rPr>
        <w:t>_____</w:t>
      </w:r>
      <w:r>
        <w:rPr>
          <w:rFonts w:ascii="Times New Roman" w:eastAsia="Times New Roman" w:hAnsi="Times New Roman" w:cs="Times New Roman"/>
          <w:bCs/>
          <w:sz w:val="24"/>
          <w:szCs w:val="24"/>
        </w:rPr>
        <w:t xml:space="preserve"> commenced a bankruptcy case by filing ___</w:t>
      </w:r>
      <w:r w:rsidRPr="00066DD8">
        <w:rPr>
          <w:rFonts w:ascii="Times New Roman" w:eastAsia="Times New Roman" w:hAnsi="Times New Roman" w:cs="Times New Roman"/>
          <w:bCs/>
          <w:position w:val="6"/>
          <w:sz w:val="20"/>
          <w:szCs w:val="20"/>
        </w:rPr>
        <w:t>8</w:t>
      </w:r>
      <w:r>
        <w:rPr>
          <w:rFonts w:ascii="Times New Roman" w:eastAsia="Times New Roman" w:hAnsi="Times New Roman" w:cs="Times New Roman"/>
          <w:bCs/>
          <w:sz w:val="24"/>
          <w:szCs w:val="24"/>
        </w:rPr>
        <w:t>____ Chapter 11 _____</w:t>
      </w:r>
      <w:r w:rsidRPr="00066DD8">
        <w:rPr>
          <w:rFonts w:ascii="Times New Roman" w:eastAsia="Times New Roman" w:hAnsi="Times New Roman" w:cs="Times New Roman"/>
          <w:bCs/>
          <w:position w:val="6"/>
          <w:sz w:val="20"/>
          <w:szCs w:val="24"/>
        </w:rPr>
        <w:t>9</w:t>
      </w:r>
      <w:r>
        <w:rPr>
          <w:rFonts w:ascii="Times New Roman" w:eastAsia="Times New Roman" w:hAnsi="Times New Roman" w:cs="Times New Roman"/>
          <w:bCs/>
          <w:sz w:val="24"/>
          <w:szCs w:val="24"/>
        </w:rPr>
        <w:t xml:space="preserve">_____ petition under the Unites States Bankruptcy code (“Code”), 11 U.S.C. § 101, et seq., </w:t>
      </w:r>
      <w:r w:rsidR="00334C49" w:rsidRPr="00334C49">
        <w:rPr>
          <w:rFonts w:ascii="Times New Roman" w:eastAsia="Times New Roman" w:hAnsi="Times New Roman" w:cs="Times New Roman"/>
          <w:sz w:val="24"/>
          <w:szCs w:val="24"/>
        </w:rPr>
        <w:t>Chapter 11 of the Code allows the Debtor, and under some circumstances, creditors and other parties in interest, to propose a plan of reorganization (“Plan”). The Plan may</w:t>
      </w:r>
      <w:r>
        <w:rPr>
          <w:rFonts w:ascii="Times New Roman" w:eastAsia="Times New Roman" w:hAnsi="Times New Roman" w:cs="Times New Roman"/>
          <w:sz w:val="24"/>
          <w:szCs w:val="24"/>
        </w:rPr>
        <w:t xml:space="preserve"> </w:t>
      </w:r>
      <w:r w:rsidR="00334C49" w:rsidRPr="00334C49">
        <w:rPr>
          <w:rFonts w:ascii="Times New Roman" w:eastAsia="Times New Roman" w:hAnsi="Times New Roman" w:cs="Times New Roman"/>
          <w:position w:val="-1"/>
          <w:sz w:val="24"/>
          <w:szCs w:val="24"/>
        </w:rPr>
        <w:t>provide for the Debtor to reorganize by continuing to operate, to liquidate by selling assets of the</w:t>
      </w:r>
      <w:r>
        <w:rPr>
          <w:rFonts w:ascii="Times New Roman" w:eastAsia="Times New Roman" w:hAnsi="Times New Roman" w:cs="Times New Roman"/>
          <w:position w:val="-1"/>
          <w:sz w:val="24"/>
          <w:szCs w:val="24"/>
        </w:rPr>
        <w:t xml:space="preserve"> estate, or a combination of both. ______</w:t>
      </w:r>
      <w:r w:rsidRPr="00066DD8">
        <w:rPr>
          <w:rFonts w:ascii="Times New Roman" w:eastAsia="Times New Roman" w:hAnsi="Times New Roman" w:cs="Times New Roman"/>
          <w:position w:val="1"/>
          <w:sz w:val="20"/>
          <w:szCs w:val="24"/>
        </w:rPr>
        <w:t>10</w:t>
      </w:r>
      <w:r>
        <w:rPr>
          <w:rFonts w:ascii="Times New Roman" w:eastAsia="Times New Roman" w:hAnsi="Times New Roman" w:cs="Times New Roman"/>
          <w:position w:val="-1"/>
          <w:sz w:val="24"/>
          <w:szCs w:val="24"/>
        </w:rPr>
        <w:t xml:space="preserve">________ is the party proposing the Plan sent to you in the same envelope as this document. </w:t>
      </w:r>
      <w:r w:rsidR="00334C49" w:rsidRPr="00334C49">
        <w:rPr>
          <w:rFonts w:ascii="Times New Roman" w:eastAsia="Times New Roman" w:hAnsi="Times New Roman" w:cs="Times New Roman"/>
          <w:sz w:val="24"/>
          <w:szCs w:val="24"/>
        </w:rPr>
        <w:t>THE DOCUMENT YOU ARE READING IS THE DISCLOSURE</w:t>
      </w:r>
      <w:r>
        <w:rPr>
          <w:rFonts w:ascii="Times New Roman" w:eastAsia="Times New Roman" w:hAnsi="Times New Roman" w:cs="Times New Roman"/>
          <w:sz w:val="24"/>
          <w:szCs w:val="24"/>
        </w:rPr>
        <w:t xml:space="preserve"> </w:t>
      </w:r>
      <w:r w:rsidR="00334C49" w:rsidRPr="00334C49">
        <w:rPr>
          <w:rFonts w:ascii="Times New Roman" w:eastAsia="Times New Roman" w:hAnsi="Times New Roman" w:cs="Times New Roman"/>
          <w:position w:val="-1"/>
          <w:sz w:val="24"/>
          <w:szCs w:val="24"/>
        </w:rPr>
        <w:t>STATEMENT FOR THE PLAN WHICH IS ANNEXED HERETO AS EXHIBIT A.</w:t>
      </w:r>
    </w:p>
    <w:p w:rsidR="00066DD8" w:rsidRPr="00334C49" w:rsidRDefault="00066DD8" w:rsidP="005F6309">
      <w:pPr>
        <w:spacing w:after="120" w:line="480" w:lineRule="auto"/>
        <w:ind w:right="-29" w:firstLine="7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This is a ______ </w:t>
      </w:r>
      <w:r w:rsidRPr="00066DD8">
        <w:rPr>
          <w:rFonts w:ascii="Times New Roman" w:eastAsia="Times New Roman" w:hAnsi="Times New Roman" w:cs="Times New Roman"/>
          <w:position w:val="1"/>
          <w:sz w:val="20"/>
          <w:szCs w:val="24"/>
        </w:rPr>
        <w:t>11</w:t>
      </w:r>
      <w:r>
        <w:rPr>
          <w:rFonts w:ascii="Times New Roman" w:eastAsia="Times New Roman" w:hAnsi="Times New Roman" w:cs="Times New Roman"/>
          <w:position w:val="-1"/>
          <w:sz w:val="24"/>
          <w:szCs w:val="24"/>
        </w:rPr>
        <w:t>_______ plan. In other words, the Proponent seeks to accomplish payment under the plan by _____</w:t>
      </w:r>
      <w:r w:rsidRPr="00066DD8">
        <w:rPr>
          <w:rFonts w:ascii="Times New Roman" w:eastAsia="Times New Roman" w:hAnsi="Times New Roman" w:cs="Times New Roman"/>
          <w:position w:val="1"/>
          <w:sz w:val="20"/>
          <w:szCs w:val="24"/>
        </w:rPr>
        <w:t>12</w:t>
      </w:r>
      <w:r>
        <w:rPr>
          <w:rFonts w:ascii="Times New Roman" w:eastAsia="Times New Roman" w:hAnsi="Times New Roman" w:cs="Times New Roman"/>
          <w:position w:val="-1"/>
          <w:sz w:val="24"/>
          <w:szCs w:val="24"/>
        </w:rPr>
        <w:t xml:space="preserve">_______. </w:t>
      </w:r>
    </w:p>
    <w:p w:rsidR="005D4D53" w:rsidRPr="006571C1" w:rsidRDefault="00334C49" w:rsidP="006571C1">
      <w:pPr>
        <w:pStyle w:val="Heading2"/>
      </w:pPr>
      <w:bookmarkStart w:id="2" w:name="_Toc480884776"/>
      <w:r w:rsidRPr="006571C1">
        <w:t>A.</w:t>
      </w:r>
      <w:r w:rsidRPr="006571C1">
        <w:tab/>
        <w:t>Purpose of This Document</w:t>
      </w:r>
      <w:bookmarkEnd w:id="2"/>
    </w:p>
    <w:p w:rsidR="005D4D53" w:rsidRPr="00334C49" w:rsidRDefault="00334C49" w:rsidP="005F6309">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This Disclosure Statement summarizes what is in the Plan, and tells you certain information relating to the Plan and the process the Court follows in determining whether or not to confirm the Plan.</w:t>
      </w:r>
    </w:p>
    <w:p w:rsidR="005D4D53" w:rsidRPr="00334C49" w:rsidRDefault="00334C49" w:rsidP="005F6309">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u w:val="single" w:color="000000"/>
        </w:rPr>
        <w:t>READ THIS DISCLOSURE STATEMENT CAREFULLY IF YOU WANT TO KNOW</w:t>
      </w:r>
      <w:r w:rsidR="00066DD8">
        <w:rPr>
          <w:rFonts w:ascii="Times New Roman" w:eastAsia="Times New Roman" w:hAnsi="Times New Roman" w:cs="Times New Roman"/>
          <w:b/>
          <w:bCs/>
          <w:sz w:val="24"/>
          <w:szCs w:val="24"/>
          <w:u w:val="single" w:color="000000"/>
        </w:rPr>
        <w:t xml:space="preserve"> </w:t>
      </w:r>
      <w:r w:rsidRPr="00334C49">
        <w:rPr>
          <w:rFonts w:ascii="Times New Roman" w:eastAsia="Times New Roman" w:hAnsi="Times New Roman" w:cs="Times New Roman"/>
          <w:b/>
          <w:bCs/>
          <w:sz w:val="24"/>
          <w:szCs w:val="24"/>
          <w:u w:val="single" w:color="000000"/>
        </w:rPr>
        <w:t>ABOUT</w:t>
      </w:r>
      <w:r w:rsidRPr="00334C49">
        <w:rPr>
          <w:rFonts w:ascii="Times New Roman" w:eastAsia="Times New Roman" w:hAnsi="Times New Roman" w:cs="Times New Roman"/>
          <w:b/>
          <w:bCs/>
          <w:sz w:val="24"/>
          <w:szCs w:val="24"/>
        </w:rPr>
        <w:t>:</w:t>
      </w:r>
    </w:p>
    <w:p w:rsidR="005D4D53" w:rsidRPr="00334C49" w:rsidRDefault="00334C49" w:rsidP="005F6309">
      <w:pPr>
        <w:spacing w:after="0" w:line="480" w:lineRule="auto"/>
        <w:ind w:left="720" w:right="-14"/>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(1)</w:t>
      </w:r>
      <w:r w:rsidRPr="00334C49">
        <w:rPr>
          <w:rFonts w:ascii="Times New Roman" w:eastAsia="Times New Roman" w:hAnsi="Times New Roman" w:cs="Times New Roman"/>
          <w:b/>
          <w:bCs/>
          <w:sz w:val="24"/>
          <w:szCs w:val="24"/>
        </w:rPr>
        <w:tab/>
        <w:t>WHO CAN VOTE OR OBJECT,</w:t>
      </w:r>
    </w:p>
    <w:p w:rsidR="005D4D53" w:rsidRPr="00334C49" w:rsidRDefault="00334C49" w:rsidP="005F6309">
      <w:pPr>
        <w:spacing w:after="0" w:line="480" w:lineRule="auto"/>
        <w:ind w:left="1440" w:right="58" w:hanging="720"/>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(2)</w:t>
      </w:r>
      <w:r w:rsidRPr="00334C49">
        <w:rPr>
          <w:rFonts w:ascii="Times New Roman" w:eastAsia="Times New Roman" w:hAnsi="Times New Roman" w:cs="Times New Roman"/>
          <w:b/>
          <w:bCs/>
          <w:sz w:val="24"/>
          <w:szCs w:val="24"/>
        </w:rPr>
        <w:tab/>
        <w:t>THE PROPOSED TREATMENT OF YOUR CLAIM (i.e., what your claim will receive if the Plan is confirmed), AND HOW THIS</w:t>
      </w:r>
      <w:r w:rsidR="00C4133C">
        <w:rPr>
          <w:rFonts w:ascii="Times New Roman" w:eastAsia="Times New Roman" w:hAnsi="Times New Roman" w:cs="Times New Roman"/>
          <w:b/>
          <w:bCs/>
          <w:sz w:val="24"/>
          <w:szCs w:val="24"/>
        </w:rPr>
        <w:t xml:space="preserve"> TREATMENT</w:t>
      </w:r>
    </w:p>
    <w:p w:rsidR="005D4D53" w:rsidRPr="00334C49" w:rsidRDefault="00334C49" w:rsidP="005F6309">
      <w:pPr>
        <w:spacing w:after="0" w:line="480" w:lineRule="auto"/>
        <w:ind w:left="1440" w:right="59"/>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lastRenderedPageBreak/>
        <w:t>COMPARES TO WHAT YOU WOULD RECEIVE IN LIQUIDATION,</w:t>
      </w:r>
    </w:p>
    <w:p w:rsidR="005D4D53" w:rsidRPr="00334C49" w:rsidRDefault="00334C49" w:rsidP="005F6309">
      <w:pPr>
        <w:spacing w:after="0" w:line="480" w:lineRule="auto"/>
        <w:ind w:left="1440" w:right="61" w:hanging="720"/>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(3)</w:t>
      </w:r>
      <w:r w:rsidRPr="00334C49">
        <w:rPr>
          <w:rFonts w:ascii="Times New Roman" w:eastAsia="Times New Roman" w:hAnsi="Times New Roman" w:cs="Times New Roman"/>
          <w:b/>
          <w:bCs/>
          <w:sz w:val="24"/>
          <w:szCs w:val="24"/>
        </w:rPr>
        <w:tab/>
        <w:t>THE HISTORY OF THE DEBTOR AND SIGNIFICANT EVENTS DURING THE BANKRUPTCY,</w:t>
      </w:r>
    </w:p>
    <w:p w:rsidR="005D4D53" w:rsidRPr="00334C49" w:rsidRDefault="00334C49" w:rsidP="005F6309">
      <w:pPr>
        <w:spacing w:after="0" w:line="480" w:lineRule="auto"/>
        <w:ind w:left="1440" w:right="61" w:hanging="720"/>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(4)</w:t>
      </w:r>
      <w:r w:rsidRPr="00334C49">
        <w:rPr>
          <w:rFonts w:ascii="Times New Roman" w:eastAsia="Times New Roman" w:hAnsi="Times New Roman" w:cs="Times New Roman"/>
          <w:b/>
          <w:bCs/>
          <w:sz w:val="24"/>
          <w:szCs w:val="24"/>
        </w:rPr>
        <w:tab/>
        <w:t>WHAT   THE   COURT   WILL   CONSIDER   WHEN   DECIDING WHETHER TO CONFIRM THE PLAN,</w:t>
      </w:r>
    </w:p>
    <w:p w:rsidR="00066DD8" w:rsidRDefault="00334C49" w:rsidP="005F6309">
      <w:pPr>
        <w:spacing w:after="0" w:line="480" w:lineRule="auto"/>
        <w:ind w:left="1440" w:right="60" w:hanging="720"/>
        <w:rPr>
          <w:rFonts w:ascii="Times New Roman" w:eastAsia="Times New Roman" w:hAnsi="Times New Roman" w:cs="Times New Roman"/>
          <w:b/>
          <w:bCs/>
          <w:sz w:val="24"/>
          <w:szCs w:val="24"/>
        </w:rPr>
      </w:pPr>
      <w:r w:rsidRPr="00334C49">
        <w:rPr>
          <w:rFonts w:ascii="Times New Roman" w:eastAsia="Times New Roman" w:hAnsi="Times New Roman" w:cs="Times New Roman"/>
          <w:b/>
          <w:bCs/>
          <w:sz w:val="24"/>
          <w:szCs w:val="24"/>
        </w:rPr>
        <w:t>(5)</w:t>
      </w:r>
      <w:r w:rsidRPr="00334C49">
        <w:rPr>
          <w:rFonts w:ascii="Times New Roman" w:eastAsia="Times New Roman" w:hAnsi="Times New Roman" w:cs="Times New Roman"/>
          <w:b/>
          <w:bCs/>
          <w:sz w:val="24"/>
          <w:szCs w:val="24"/>
        </w:rPr>
        <w:tab/>
        <w:t xml:space="preserve">THE EFFECT OF CONFIRMATION, AND </w:t>
      </w:r>
    </w:p>
    <w:p w:rsidR="005D4D53" w:rsidRPr="00334C49" w:rsidRDefault="00334C49" w:rsidP="005F6309">
      <w:pPr>
        <w:spacing w:after="120" w:line="480" w:lineRule="auto"/>
        <w:ind w:left="1440" w:right="60" w:hanging="720"/>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(6)</w:t>
      </w:r>
      <w:r w:rsidRPr="00334C49">
        <w:rPr>
          <w:rFonts w:ascii="Times New Roman" w:eastAsia="Times New Roman" w:hAnsi="Times New Roman" w:cs="Times New Roman"/>
          <w:b/>
          <w:bCs/>
          <w:sz w:val="24"/>
          <w:szCs w:val="24"/>
        </w:rPr>
        <w:tab/>
        <w:t>THE FEASIBILITY OF THE PLAN.</w:t>
      </w:r>
    </w:p>
    <w:p w:rsidR="005D4D53" w:rsidRPr="00334C49" w:rsidRDefault="00334C49" w:rsidP="005F6309">
      <w:pPr>
        <w:spacing w:after="12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This Disclosure Statement cannot tell you everything about your rights. You should consider consulting your own lawyer to obtain more specific advice on how this Plan will affect you and what is the best course of action for you.</w:t>
      </w:r>
    </w:p>
    <w:p w:rsidR="005D4D53" w:rsidRPr="00334C49" w:rsidRDefault="00334C49" w:rsidP="005F6309">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Be sure to read the Plan as well as the Disclosure Statement. If there are any inconsistencies between the Plan and the Disclosure Statement, the Plan provisions will govern.</w:t>
      </w:r>
    </w:p>
    <w:p w:rsidR="005D4D53" w:rsidRPr="00334C49" w:rsidRDefault="00334C49" w:rsidP="005F6309">
      <w:pPr>
        <w:spacing w:after="120" w:line="480" w:lineRule="auto"/>
        <w:ind w:right="56"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Code Section 1125 requires a Disclosure Statement to contain “adequate information” concerning the Plan.  The term “adequate information” is defined in Code Section 1125(a) as “information of a kind, and in sufficient detail,” about a debtor and its operations “that would enable a hypothetical reasonable investor typical of holders of claims or interests” of the debtor to make an informed judgment about accepting or rejecting the Plan. The Bankruptcy Court (“Court”) has determined that the information contained in this Disclosure Statement is adequate, and it has approved this document in accordance with Code Section 1124.</w:t>
      </w:r>
    </w:p>
    <w:p w:rsidR="005D4D53" w:rsidRPr="00334C49" w:rsidRDefault="00334C49" w:rsidP="005F6309">
      <w:pPr>
        <w:spacing w:after="12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This Disclosure Statement is provided to each creditor whose claim has been scheduled by the Debtor or who has filed a proof of claim against the Debtor and to each interest holder of record</w:t>
      </w:r>
      <w:r w:rsidR="00C4133C">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 xml:space="preserve">as of the date of approval of this Disclosure Statement.  Under the Bankruptcy Code, your </w:t>
      </w:r>
      <w:r w:rsidRPr="00334C49">
        <w:rPr>
          <w:rFonts w:ascii="Times New Roman" w:eastAsia="Times New Roman" w:hAnsi="Times New Roman" w:cs="Times New Roman"/>
          <w:sz w:val="24"/>
          <w:szCs w:val="24"/>
        </w:rPr>
        <w:lastRenderedPageBreak/>
        <w:t>acceptance of the Plan may not be solicited unless you receive a copy of this Disclosure Statement prior to or concurrently with such solicitation.</w:t>
      </w:r>
    </w:p>
    <w:p w:rsidR="005D4D53" w:rsidRPr="00334C49" w:rsidRDefault="00334C49" w:rsidP="006571C1">
      <w:pPr>
        <w:pStyle w:val="Heading2"/>
        <w:rPr>
          <w:rFonts w:eastAsia="Times New Roman"/>
        </w:rPr>
      </w:pPr>
      <w:bookmarkStart w:id="3" w:name="_Toc480884777"/>
      <w:r w:rsidRPr="00334C49">
        <w:rPr>
          <w:rFonts w:eastAsia="Times New Roman"/>
        </w:rPr>
        <w:t>B.        Confirmation Procedures</w:t>
      </w:r>
      <w:bookmarkEnd w:id="3"/>
    </w:p>
    <w:p w:rsidR="005D4D53" w:rsidRPr="00334C49" w:rsidRDefault="00334C49" w:rsidP="008E64F3">
      <w:pPr>
        <w:spacing w:after="120" w:line="480" w:lineRule="auto"/>
        <w:ind w:left="72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u w:val="single" w:color="000000"/>
        </w:rPr>
        <w:t>Persons Potentially Eligible to Vote on the Plan</w:t>
      </w:r>
    </w:p>
    <w:p w:rsidR="005D4D53" w:rsidRPr="00334C49" w:rsidRDefault="00334C49" w:rsidP="005F6309">
      <w:pPr>
        <w:spacing w:after="12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In determining acceptance of the Plan, votes will only be counted if submitted by a creditor whose claim is duly scheduled by the Debtor as undisputed, non-contingent and unliquidated, or who, prior to the hearing on confirmation of the Plan, has filed with the Court a proof of claim which has not been disallowed or suspended prior to computation of the votes on the Plan.  All shareholders of record as of the date of approval of this Disclosure Statement may vote on the Plan. The Ballot Form that you received does not constitute a proof of claim. If you are uncertain whether your claim has been correctly scheduled, you should check the Debtor’s Schedules, which are on file at the office of the Clerk of the Bankruptcy Court located at: United States Bankruptcy Court, U.S. Court House, (insert address).  The Clerk of the Bankruptcy Court will not provide this information by telephone.</w:t>
      </w:r>
    </w:p>
    <w:p w:rsidR="005D4D53" w:rsidRPr="00334C49" w:rsidRDefault="00334C49" w:rsidP="005F6309">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THE COURT HAS NOT YET CONFIRMED THE PLAN DESCRIBED IN THIS DISCLOSURE STATEMENT. IN OTHER WORDS, THE TERMS OF THE PLAN ARE NOT YET BINDING ON ANYONE. HOWEVER, IF THE COURT LATER CONFIRMS THE PLAN, THEN THE PLAN WILL BE BINDING ON THE DEBTOR AND ON ALL CREDITORS AND INTEREST HOLDERS IN THIS CASE.</w:t>
      </w:r>
    </w:p>
    <w:p w:rsidR="005D4D53" w:rsidRPr="006A0C55" w:rsidRDefault="00334C49" w:rsidP="006A0C55">
      <w:pPr>
        <w:pStyle w:val="Heading3"/>
      </w:pPr>
      <w:bookmarkStart w:id="4" w:name="_Toc480884778"/>
      <w:r w:rsidRPr="006A0C55">
        <w:t>1.</w:t>
      </w:r>
      <w:r w:rsidRPr="006A0C55">
        <w:tab/>
        <w:t>Time and Place of the Confirmation Hearing</w:t>
      </w:r>
      <w:bookmarkEnd w:id="4"/>
    </w:p>
    <w:p w:rsidR="005D4D53" w:rsidRPr="00066DD8" w:rsidRDefault="00334C49" w:rsidP="005F6309">
      <w:pPr>
        <w:spacing w:after="120" w:line="480" w:lineRule="auto"/>
        <w:ind w:right="-20" w:firstLine="720"/>
        <w:rPr>
          <w:rFonts w:ascii="Times New Roman" w:eastAsia="Times New Roman" w:hAnsi="Times New Roman" w:cs="Times New Roman"/>
          <w:sz w:val="24"/>
          <w:szCs w:val="24"/>
        </w:rPr>
        <w:sectPr w:rsidR="005D4D53" w:rsidRPr="00066DD8" w:rsidSect="00E45BC2">
          <w:footerReference w:type="default" r:id="rId10"/>
          <w:pgSz w:w="12240" w:h="15840"/>
          <w:pgMar w:top="1380" w:right="1320" w:bottom="1680" w:left="1320" w:header="0" w:footer="1384" w:gutter="0"/>
          <w:pgNumType w:start="2"/>
          <w:cols w:space="720"/>
          <w:titlePg/>
          <w:docGrid w:linePitch="299"/>
        </w:sectPr>
      </w:pPr>
      <w:r w:rsidRPr="00334C49">
        <w:rPr>
          <w:rFonts w:ascii="Times New Roman" w:eastAsia="Times New Roman" w:hAnsi="Times New Roman" w:cs="Times New Roman"/>
          <w:position w:val="-1"/>
          <w:sz w:val="24"/>
          <w:szCs w:val="24"/>
        </w:rPr>
        <w:t>The hearing at which the Court will determine whether to confirm the Plan will take place</w:t>
      </w:r>
      <w:r w:rsidR="00066DD8">
        <w:rPr>
          <w:rFonts w:ascii="Times New Roman" w:eastAsia="Times New Roman" w:hAnsi="Times New Roman" w:cs="Times New Roman"/>
          <w:position w:val="-1"/>
          <w:sz w:val="24"/>
          <w:szCs w:val="24"/>
        </w:rPr>
        <w:t xml:space="preserve"> on ______</w:t>
      </w:r>
      <w:r w:rsidR="00066DD8" w:rsidRPr="00066DD8">
        <w:rPr>
          <w:rFonts w:ascii="Times New Roman" w:eastAsia="Times New Roman" w:hAnsi="Times New Roman" w:cs="Times New Roman"/>
          <w:position w:val="1"/>
          <w:sz w:val="20"/>
          <w:szCs w:val="24"/>
        </w:rPr>
        <w:t>13</w:t>
      </w:r>
      <w:r w:rsidR="00066DD8">
        <w:rPr>
          <w:rFonts w:ascii="Times New Roman" w:eastAsia="Times New Roman" w:hAnsi="Times New Roman" w:cs="Times New Roman"/>
          <w:position w:val="-1"/>
          <w:sz w:val="24"/>
          <w:szCs w:val="24"/>
        </w:rPr>
        <w:t xml:space="preserve">______, at _____________ {A.M./P.M.}, in Courtroom ________, [Insert Courthouse </w:t>
      </w:r>
      <w:r w:rsidR="00066DD8">
        <w:rPr>
          <w:rFonts w:ascii="Times New Roman" w:eastAsia="Times New Roman" w:hAnsi="Times New Roman" w:cs="Times New Roman"/>
          <w:position w:val="-1"/>
          <w:sz w:val="24"/>
          <w:szCs w:val="24"/>
        </w:rPr>
        <w:lastRenderedPageBreak/>
        <w:t xml:space="preserve">name}, {Insert full Court address, City, state and Zip code}. </w:t>
      </w:r>
    </w:p>
    <w:p w:rsidR="005D4D53" w:rsidRPr="00334C49" w:rsidRDefault="00334C49" w:rsidP="006A0C55">
      <w:pPr>
        <w:pStyle w:val="Heading3"/>
        <w:rPr>
          <w:rFonts w:eastAsia="Times New Roman"/>
        </w:rPr>
      </w:pPr>
      <w:bookmarkStart w:id="5" w:name="_Toc480884779"/>
      <w:r w:rsidRPr="00334C49">
        <w:rPr>
          <w:rFonts w:eastAsia="Times New Roman"/>
        </w:rPr>
        <w:t>2.</w:t>
      </w:r>
      <w:r w:rsidRPr="00334C49">
        <w:rPr>
          <w:rFonts w:eastAsia="Times New Roman"/>
        </w:rPr>
        <w:tab/>
        <w:t xml:space="preserve">Deadline </w:t>
      </w:r>
      <w:r w:rsidR="00066DD8" w:rsidRPr="00334C49">
        <w:rPr>
          <w:rFonts w:eastAsia="Times New Roman"/>
        </w:rPr>
        <w:t>for</w:t>
      </w:r>
      <w:r w:rsidRPr="00334C49">
        <w:rPr>
          <w:rFonts w:eastAsia="Times New Roman"/>
        </w:rPr>
        <w:t xml:space="preserve"> Voting </w:t>
      </w:r>
      <w:r w:rsidR="00066DD8" w:rsidRPr="00334C49">
        <w:rPr>
          <w:rFonts w:eastAsia="Times New Roman"/>
        </w:rPr>
        <w:t>for</w:t>
      </w:r>
      <w:r w:rsidRPr="00334C49">
        <w:rPr>
          <w:rFonts w:eastAsia="Times New Roman"/>
        </w:rPr>
        <w:t xml:space="preserve"> or Against the Plan</w:t>
      </w:r>
      <w:bookmarkEnd w:id="5"/>
    </w:p>
    <w:p w:rsidR="005D4D53" w:rsidRPr="00334C49" w:rsidRDefault="00334C49" w:rsidP="005F6309">
      <w:pPr>
        <w:spacing w:after="0" w:line="480" w:lineRule="auto"/>
        <w:ind w:right="-20" w:firstLine="720"/>
        <w:rPr>
          <w:sz w:val="24"/>
          <w:szCs w:val="24"/>
        </w:rPr>
      </w:pPr>
      <w:r w:rsidRPr="00334C49">
        <w:rPr>
          <w:rFonts w:ascii="Times New Roman" w:eastAsia="Times New Roman" w:hAnsi="Times New Roman" w:cs="Times New Roman"/>
          <w:position w:val="-1"/>
          <w:sz w:val="24"/>
          <w:szCs w:val="24"/>
        </w:rPr>
        <w:t>If you are entitled to vote, it is in your best interest to timely vote on the enclosed ballot and</w:t>
      </w:r>
    </w:p>
    <w:p w:rsidR="005D4D53" w:rsidRDefault="00334C49" w:rsidP="005F6309">
      <w:pPr>
        <w:spacing w:after="0" w:line="480" w:lineRule="auto"/>
        <w:ind w:left="115" w:right="-14"/>
        <w:rPr>
          <w:rFonts w:ascii="Times New Roman" w:eastAsia="Times New Roman" w:hAnsi="Times New Roman" w:cs="Times New Roman"/>
          <w:sz w:val="24"/>
          <w:szCs w:val="24"/>
        </w:rPr>
      </w:pPr>
      <w:r w:rsidRPr="00334C49">
        <w:rPr>
          <w:rFonts w:ascii="Times New Roman" w:eastAsia="Times New Roman" w:hAnsi="Times New Roman" w:cs="Times New Roman"/>
          <w:position w:val="-1"/>
          <w:sz w:val="24"/>
          <w:szCs w:val="24"/>
        </w:rPr>
        <w:t>return the ballot in the enclosed envelope to</w:t>
      </w:r>
      <w:r w:rsidRPr="00066DD8">
        <w:rPr>
          <w:rFonts w:ascii="Times New Roman" w:eastAsia="Times New Roman" w:hAnsi="Times New Roman" w:cs="Times New Roman"/>
          <w:sz w:val="24"/>
          <w:szCs w:val="24"/>
        </w:rPr>
        <w:t xml:space="preserve"> </w:t>
      </w:r>
      <w:r w:rsidR="00066DD8" w:rsidRPr="00066DD8">
        <w:rPr>
          <w:rFonts w:ascii="Times New Roman" w:eastAsia="Times New Roman" w:hAnsi="Times New Roman" w:cs="Times New Roman"/>
          <w:sz w:val="24"/>
          <w:szCs w:val="24"/>
        </w:rPr>
        <w:t>_________</w:t>
      </w:r>
      <w:r w:rsidR="00066DD8" w:rsidRPr="00066DD8">
        <w:rPr>
          <w:rFonts w:ascii="Times New Roman" w:eastAsia="Times New Roman" w:hAnsi="Times New Roman" w:cs="Times New Roman"/>
          <w:position w:val="6"/>
          <w:sz w:val="20"/>
          <w:szCs w:val="24"/>
        </w:rPr>
        <w:t>14</w:t>
      </w:r>
      <w:r w:rsidR="00066DD8" w:rsidRPr="00066DD8">
        <w:rPr>
          <w:rFonts w:ascii="Times New Roman" w:eastAsia="Times New Roman" w:hAnsi="Times New Roman" w:cs="Times New Roman"/>
          <w:sz w:val="24"/>
          <w:szCs w:val="24"/>
        </w:rPr>
        <w:t xml:space="preserve">________. </w:t>
      </w:r>
    </w:p>
    <w:p w:rsidR="00066DD8" w:rsidRPr="00334C49" w:rsidRDefault="00066DD8" w:rsidP="005F6309">
      <w:pPr>
        <w:spacing w:after="120" w:line="480" w:lineRule="auto"/>
        <w:ind w:left="115"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ab/>
        <w:t>Your ballot must be received by _________</w:t>
      </w:r>
      <w:r w:rsidRPr="00066DD8">
        <w:rPr>
          <w:rFonts w:ascii="Times New Roman" w:eastAsia="Times New Roman" w:hAnsi="Times New Roman" w:cs="Times New Roman"/>
          <w:position w:val="6"/>
          <w:sz w:val="20"/>
          <w:szCs w:val="24"/>
        </w:rPr>
        <w:t>15</w:t>
      </w:r>
      <w:r>
        <w:rPr>
          <w:rFonts w:ascii="Times New Roman" w:eastAsia="Times New Roman" w:hAnsi="Times New Roman" w:cs="Times New Roman"/>
          <w:sz w:val="24"/>
          <w:szCs w:val="24"/>
        </w:rPr>
        <w:t xml:space="preserve">__________ or it will not be counted. </w:t>
      </w:r>
    </w:p>
    <w:p w:rsidR="005D4D53" w:rsidRPr="00334C49" w:rsidRDefault="00334C49" w:rsidP="006A0C55">
      <w:pPr>
        <w:pStyle w:val="Heading3"/>
        <w:rPr>
          <w:rFonts w:eastAsia="Times New Roman"/>
        </w:rPr>
      </w:pPr>
      <w:bookmarkStart w:id="6" w:name="_Toc480884780"/>
      <w:r w:rsidRPr="00334C49">
        <w:rPr>
          <w:rFonts w:eastAsia="Times New Roman"/>
        </w:rPr>
        <w:t>3.</w:t>
      </w:r>
      <w:r w:rsidRPr="00334C49">
        <w:rPr>
          <w:rFonts w:eastAsia="Times New Roman"/>
        </w:rPr>
        <w:tab/>
        <w:t xml:space="preserve">Deadline </w:t>
      </w:r>
      <w:r w:rsidR="00066DD8" w:rsidRPr="00334C49">
        <w:rPr>
          <w:rFonts w:eastAsia="Times New Roman"/>
        </w:rPr>
        <w:t>for</w:t>
      </w:r>
      <w:r w:rsidRPr="00334C49">
        <w:rPr>
          <w:rFonts w:eastAsia="Times New Roman"/>
        </w:rPr>
        <w:t xml:space="preserve"> Objecting to the Confirmation of the Plan</w:t>
      </w:r>
      <w:bookmarkEnd w:id="6"/>
    </w:p>
    <w:p w:rsidR="00066DD8" w:rsidRPr="00066DD8" w:rsidRDefault="00334C49" w:rsidP="005F6309">
      <w:pPr>
        <w:spacing w:after="120" w:line="480" w:lineRule="auto"/>
        <w:ind w:right="-14" w:firstLine="720"/>
        <w:rPr>
          <w:rFonts w:ascii="Times New Roman" w:eastAsia="Times New Roman" w:hAnsi="Times New Roman" w:cs="Times New Roman"/>
          <w:sz w:val="24"/>
          <w:szCs w:val="24"/>
        </w:rPr>
      </w:pPr>
      <w:r w:rsidRPr="00334C49">
        <w:rPr>
          <w:rFonts w:ascii="Times New Roman" w:eastAsia="Times New Roman" w:hAnsi="Times New Roman" w:cs="Times New Roman"/>
          <w:position w:val="-1"/>
          <w:sz w:val="24"/>
          <w:szCs w:val="24"/>
        </w:rPr>
        <w:t xml:space="preserve">Objections to the confirmation of the Plan must be filed with the Court and served </w:t>
      </w:r>
      <w:r w:rsidR="00066DD8">
        <w:rPr>
          <w:rFonts w:ascii="Times New Roman" w:eastAsia="Times New Roman" w:hAnsi="Times New Roman" w:cs="Times New Roman"/>
          <w:position w:val="-1"/>
          <w:sz w:val="24"/>
          <w:szCs w:val="24"/>
        </w:rPr>
        <w:t>up</w:t>
      </w:r>
      <w:r w:rsidR="00066DD8" w:rsidRPr="00066DD8">
        <w:rPr>
          <w:rFonts w:ascii="Times New Roman" w:eastAsia="Times New Roman" w:hAnsi="Times New Roman" w:cs="Times New Roman"/>
          <w:sz w:val="24"/>
          <w:szCs w:val="24"/>
        </w:rPr>
        <w:t xml:space="preserve">on </w:t>
      </w:r>
      <w:r w:rsidR="00066DD8">
        <w:rPr>
          <w:rFonts w:ascii="Times New Roman" w:eastAsia="Times New Roman" w:hAnsi="Times New Roman" w:cs="Times New Roman"/>
          <w:sz w:val="24"/>
          <w:szCs w:val="24"/>
        </w:rPr>
        <w:t>________</w:t>
      </w:r>
      <w:r w:rsidR="00066DD8" w:rsidRPr="00066DD8">
        <w:rPr>
          <w:rFonts w:ascii="Times New Roman" w:eastAsia="Times New Roman" w:hAnsi="Times New Roman" w:cs="Times New Roman"/>
          <w:position w:val="6"/>
          <w:sz w:val="20"/>
          <w:szCs w:val="24"/>
        </w:rPr>
        <w:t>16</w:t>
      </w:r>
      <w:r w:rsidR="00066DD8">
        <w:rPr>
          <w:rFonts w:ascii="Times New Roman" w:eastAsia="Times New Roman" w:hAnsi="Times New Roman" w:cs="Times New Roman"/>
          <w:sz w:val="24"/>
          <w:szCs w:val="24"/>
        </w:rPr>
        <w:t>_________ by ________</w:t>
      </w:r>
      <w:r w:rsidR="00066DD8" w:rsidRPr="00066DD8">
        <w:rPr>
          <w:rFonts w:ascii="Times New Roman" w:eastAsia="Times New Roman" w:hAnsi="Times New Roman" w:cs="Times New Roman"/>
          <w:position w:val="6"/>
          <w:sz w:val="20"/>
          <w:szCs w:val="24"/>
        </w:rPr>
        <w:t>17</w:t>
      </w:r>
      <w:r w:rsidR="00066DD8">
        <w:rPr>
          <w:rFonts w:ascii="Times New Roman" w:eastAsia="Times New Roman" w:hAnsi="Times New Roman" w:cs="Times New Roman"/>
          <w:sz w:val="24"/>
          <w:szCs w:val="24"/>
        </w:rPr>
        <w:t xml:space="preserve">_________. </w:t>
      </w:r>
    </w:p>
    <w:p w:rsidR="005D4D53" w:rsidRPr="00334C49" w:rsidRDefault="00334C49" w:rsidP="006A0C55">
      <w:pPr>
        <w:pStyle w:val="Heading3"/>
        <w:rPr>
          <w:rFonts w:eastAsia="Times New Roman"/>
        </w:rPr>
      </w:pPr>
      <w:bookmarkStart w:id="7" w:name="_Toc480884781"/>
      <w:r w:rsidRPr="00334C49">
        <w:rPr>
          <w:rFonts w:eastAsia="Times New Roman"/>
        </w:rPr>
        <w:t>4.</w:t>
      </w:r>
      <w:r w:rsidRPr="00334C49">
        <w:rPr>
          <w:rFonts w:eastAsia="Times New Roman"/>
        </w:rPr>
        <w:tab/>
        <w:t>Identity of Person to Contact for More Information Regarding</w:t>
      </w:r>
      <w:r w:rsidR="00066DD8">
        <w:rPr>
          <w:rFonts w:eastAsia="Times New Roman"/>
        </w:rPr>
        <w:t xml:space="preserve"> </w:t>
      </w:r>
      <w:r w:rsidRPr="00334C49">
        <w:rPr>
          <w:rFonts w:eastAsia="Times New Roman"/>
          <w:position w:val="-1"/>
        </w:rPr>
        <w:t>the Plan</w:t>
      </w:r>
      <w:bookmarkEnd w:id="7"/>
    </w:p>
    <w:p w:rsidR="005D4D53" w:rsidRPr="00334C49" w:rsidRDefault="00334C49" w:rsidP="005F6309">
      <w:pPr>
        <w:spacing w:after="120" w:line="480" w:lineRule="auto"/>
        <w:ind w:right="-14" w:firstLine="720"/>
        <w:rPr>
          <w:rFonts w:ascii="Times New Roman" w:eastAsia="Times New Roman" w:hAnsi="Times New Roman" w:cs="Times New Roman"/>
          <w:sz w:val="24"/>
          <w:szCs w:val="24"/>
        </w:rPr>
      </w:pPr>
      <w:r w:rsidRPr="00334C49">
        <w:rPr>
          <w:rFonts w:ascii="Times New Roman" w:eastAsia="Times New Roman" w:hAnsi="Times New Roman" w:cs="Times New Roman"/>
          <w:position w:val="-1"/>
          <w:sz w:val="24"/>
          <w:szCs w:val="24"/>
        </w:rPr>
        <w:t>Any interested party desiring further information about the Plan should contact</w:t>
      </w:r>
      <w:r w:rsidR="00066DD8" w:rsidRPr="00066DD8">
        <w:rPr>
          <w:rFonts w:ascii="Times New Roman" w:eastAsia="Times New Roman" w:hAnsi="Times New Roman" w:cs="Times New Roman"/>
          <w:sz w:val="24"/>
          <w:szCs w:val="24"/>
        </w:rPr>
        <w:t xml:space="preserve"> ______</w:t>
      </w:r>
      <w:r w:rsidR="00066DD8">
        <w:rPr>
          <w:rFonts w:ascii="Times New Roman" w:eastAsia="Times New Roman" w:hAnsi="Times New Roman" w:cs="Times New Roman"/>
          <w:sz w:val="24"/>
          <w:szCs w:val="24"/>
        </w:rPr>
        <w:t>___</w:t>
      </w:r>
      <w:r w:rsidR="00066DD8" w:rsidRPr="00066DD8">
        <w:rPr>
          <w:rFonts w:ascii="Times New Roman" w:eastAsia="Times New Roman" w:hAnsi="Times New Roman" w:cs="Times New Roman"/>
          <w:position w:val="6"/>
          <w:sz w:val="20"/>
          <w:szCs w:val="24"/>
        </w:rPr>
        <w:t>18</w:t>
      </w:r>
      <w:r w:rsidR="00066DD8">
        <w:rPr>
          <w:rFonts w:ascii="Times New Roman" w:eastAsia="Times New Roman" w:hAnsi="Times New Roman" w:cs="Times New Roman"/>
          <w:sz w:val="24"/>
          <w:szCs w:val="24"/>
        </w:rPr>
        <w:t>___</w:t>
      </w:r>
      <w:r w:rsidR="00066DD8" w:rsidRPr="00066DD8">
        <w:rPr>
          <w:rFonts w:ascii="Times New Roman" w:eastAsia="Times New Roman" w:hAnsi="Times New Roman" w:cs="Times New Roman"/>
          <w:sz w:val="24"/>
          <w:szCs w:val="24"/>
        </w:rPr>
        <w:t>_____</w:t>
      </w:r>
      <w:r w:rsidR="00066DD8">
        <w:rPr>
          <w:rFonts w:ascii="Times New Roman" w:eastAsia="Times New Roman" w:hAnsi="Times New Roman" w:cs="Times New Roman"/>
          <w:sz w:val="24"/>
          <w:szCs w:val="24"/>
        </w:rPr>
        <w:t>.</w:t>
      </w:r>
    </w:p>
    <w:p w:rsidR="005F6309" w:rsidRDefault="00334C49" w:rsidP="006571C1">
      <w:pPr>
        <w:pStyle w:val="Heading2"/>
        <w:rPr>
          <w:rFonts w:eastAsia="Times New Roman"/>
        </w:rPr>
      </w:pPr>
      <w:bookmarkStart w:id="8" w:name="_Toc480884782"/>
      <w:r w:rsidRPr="00334C49">
        <w:rPr>
          <w:rFonts w:eastAsia="Times New Roman"/>
        </w:rPr>
        <w:t>C.</w:t>
      </w:r>
      <w:r w:rsidRPr="00334C49">
        <w:rPr>
          <w:rFonts w:eastAsia="Times New Roman"/>
        </w:rPr>
        <w:tab/>
        <w:t>Disclaimer</w:t>
      </w:r>
      <w:bookmarkEnd w:id="8"/>
    </w:p>
    <w:p w:rsidR="005D4D53" w:rsidRDefault="00066DD8" w:rsidP="005F6309">
      <w:pPr>
        <w:spacing w:after="120" w:line="480" w:lineRule="auto"/>
        <w:rPr>
          <w:rFonts w:ascii="Times New Roman" w:hAnsi="Times New Roman" w:cs="Times New Roman"/>
          <w:sz w:val="24"/>
          <w:szCs w:val="24"/>
        </w:rPr>
      </w:pPr>
      <w:r w:rsidRPr="00066DD8">
        <w:rPr>
          <w:rFonts w:ascii="Times New Roman" w:eastAsia="Times New Roman" w:hAnsi="Times New Roman" w:cs="Times New Roman"/>
          <w:bCs/>
          <w:position w:val="-1"/>
          <w:sz w:val="24"/>
          <w:szCs w:val="24"/>
        </w:rPr>
        <w:tab/>
        <w:t>Th</w:t>
      </w:r>
      <w:r>
        <w:rPr>
          <w:rFonts w:ascii="Times New Roman" w:eastAsia="Times New Roman" w:hAnsi="Times New Roman" w:cs="Times New Roman"/>
          <w:bCs/>
          <w:position w:val="-1"/>
          <w:sz w:val="24"/>
          <w:szCs w:val="24"/>
        </w:rPr>
        <w:t>e financial data relied upon in formulating the plan is based on _________</w:t>
      </w:r>
      <w:r w:rsidRPr="00066DD8">
        <w:rPr>
          <w:rFonts w:ascii="Times New Roman" w:eastAsia="Times New Roman" w:hAnsi="Times New Roman" w:cs="Times New Roman"/>
          <w:bCs/>
          <w:position w:val="1"/>
          <w:sz w:val="20"/>
          <w:szCs w:val="24"/>
        </w:rPr>
        <w:t>19</w:t>
      </w:r>
      <w:r>
        <w:rPr>
          <w:rFonts w:ascii="Times New Roman" w:eastAsia="Times New Roman" w:hAnsi="Times New Roman" w:cs="Times New Roman"/>
          <w:bCs/>
          <w:position w:val="-1"/>
          <w:sz w:val="24"/>
          <w:szCs w:val="24"/>
        </w:rPr>
        <w:t>_________. The information contained in this Disclosure Statement is provided by ________</w:t>
      </w:r>
      <w:r w:rsidRPr="00066DD8">
        <w:rPr>
          <w:rFonts w:ascii="Times New Roman" w:eastAsia="Times New Roman" w:hAnsi="Times New Roman" w:cs="Times New Roman"/>
          <w:bCs/>
          <w:position w:val="1"/>
          <w:sz w:val="20"/>
          <w:szCs w:val="24"/>
        </w:rPr>
        <w:t>20</w:t>
      </w:r>
      <w:r>
        <w:rPr>
          <w:rFonts w:ascii="Times New Roman" w:eastAsia="Times New Roman" w:hAnsi="Times New Roman" w:cs="Times New Roman"/>
          <w:bCs/>
          <w:position w:val="-1"/>
          <w:sz w:val="24"/>
          <w:szCs w:val="24"/>
        </w:rPr>
        <w:t xml:space="preserve">________. The </w:t>
      </w:r>
      <w:r w:rsidRPr="00066DD8">
        <w:rPr>
          <w:rFonts w:ascii="Times New Roman" w:eastAsia="Times New Roman" w:hAnsi="Times New Roman" w:cs="Times New Roman"/>
          <w:bCs/>
          <w:position w:val="-1"/>
          <w:sz w:val="24"/>
          <w:szCs w:val="24"/>
        </w:rPr>
        <w:t xml:space="preserve">Plan </w:t>
      </w:r>
      <w:r w:rsidRPr="00066DD8">
        <w:rPr>
          <w:rFonts w:ascii="Times New Roman" w:hAnsi="Times New Roman" w:cs="Times New Roman"/>
          <w:sz w:val="24"/>
          <w:szCs w:val="24"/>
        </w:rPr>
        <w:t>Proponent represents that everything stated in the Disclosure Statement is true to the be</w:t>
      </w:r>
      <w:r w:rsidR="005F6309">
        <w:rPr>
          <w:rFonts w:ascii="Times New Roman" w:hAnsi="Times New Roman" w:cs="Times New Roman"/>
          <w:sz w:val="24"/>
          <w:szCs w:val="24"/>
        </w:rPr>
        <w:t>st of the Proponent’s knowledge.</w:t>
      </w:r>
    </w:p>
    <w:p w:rsidR="005F6309" w:rsidRPr="00334C49" w:rsidRDefault="005F6309" w:rsidP="005F6309">
      <w:pPr>
        <w:spacing w:after="0" w:line="480" w:lineRule="auto"/>
        <w:ind w:right="59"/>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PLEASE NOTE THAT THE APPROVAL OF THIS DISCLOSURE STATEMENT BY THE BANKRUPTCY COURT DOES NOT CONSTITUTE A RULING ON THE MERITS, FEASIBILITY OR DESIRABILITY OF THE PLAN.</w:t>
      </w:r>
    </w:p>
    <w:p w:rsidR="005F6309" w:rsidRPr="00066DD8" w:rsidRDefault="005F6309" w:rsidP="005F6309">
      <w:pPr>
        <w:spacing w:after="120" w:line="480" w:lineRule="auto"/>
        <w:rPr>
          <w:sz w:val="24"/>
          <w:szCs w:val="24"/>
        </w:rPr>
        <w:sectPr w:rsidR="005F6309" w:rsidRPr="00066DD8">
          <w:type w:val="continuous"/>
          <w:pgSz w:w="12240" w:h="15840"/>
          <w:pgMar w:top="1380" w:right="1320" w:bottom="1680" w:left="1320" w:header="720" w:footer="720" w:gutter="0"/>
          <w:cols w:space="720"/>
        </w:sectPr>
      </w:pPr>
    </w:p>
    <w:p w:rsidR="005D4D53" w:rsidRPr="00334C49" w:rsidRDefault="005D4D53" w:rsidP="005F6309">
      <w:pPr>
        <w:spacing w:after="0" w:line="480" w:lineRule="auto"/>
        <w:ind w:right="-1993"/>
        <w:sectPr w:rsidR="005D4D53" w:rsidRPr="00334C49" w:rsidSect="005F6309">
          <w:type w:val="continuous"/>
          <w:pgSz w:w="12240" w:h="15840"/>
          <w:pgMar w:top="1380" w:right="1320" w:bottom="1680" w:left="1320" w:header="720" w:footer="720" w:gutter="0"/>
          <w:cols w:num="2" w:space="2340" w:equalWidth="0">
            <w:col w:w="7547" w:space="183"/>
            <w:col w:w="1870"/>
          </w:cols>
        </w:sectPr>
      </w:pPr>
    </w:p>
    <w:p w:rsidR="005D4D53" w:rsidRPr="00334C49" w:rsidRDefault="005D4D53" w:rsidP="005F6309">
      <w:pPr>
        <w:spacing w:after="0" w:line="480" w:lineRule="auto"/>
        <w:sectPr w:rsidR="005D4D53" w:rsidRPr="00334C49">
          <w:type w:val="continuous"/>
          <w:pgSz w:w="12240" w:h="15840"/>
          <w:pgMar w:top="1380" w:right="1320" w:bottom="1680" w:left="1320" w:header="720" w:footer="720" w:gutter="0"/>
          <w:cols w:space="720"/>
        </w:sectPr>
      </w:pPr>
    </w:p>
    <w:p w:rsidR="005F6309" w:rsidRDefault="00334C49" w:rsidP="006571C1">
      <w:pPr>
        <w:pStyle w:val="Heading1"/>
      </w:pPr>
      <w:bookmarkStart w:id="9" w:name="_Toc480884783"/>
      <w:r w:rsidRPr="00334C49">
        <w:t>II.</w:t>
      </w:r>
      <w:bookmarkEnd w:id="9"/>
      <w:r w:rsidRPr="00334C49">
        <w:t xml:space="preserve"> </w:t>
      </w:r>
    </w:p>
    <w:p w:rsidR="005D4D53" w:rsidRPr="00334C49" w:rsidRDefault="00334C49" w:rsidP="006571C1">
      <w:pPr>
        <w:pStyle w:val="Heading1"/>
      </w:pPr>
      <w:bookmarkStart w:id="10" w:name="_Toc480884784"/>
      <w:r w:rsidRPr="00334C49">
        <w:t>BACKGROUND</w:t>
      </w:r>
      <w:bookmarkEnd w:id="10"/>
    </w:p>
    <w:p w:rsidR="005D4D53" w:rsidRPr="00334C49" w:rsidRDefault="00334C49" w:rsidP="006571C1">
      <w:pPr>
        <w:pStyle w:val="Heading2"/>
      </w:pPr>
      <w:bookmarkStart w:id="11" w:name="_Toc480884785"/>
      <w:r w:rsidRPr="00334C49">
        <w:rPr>
          <w:rFonts w:eastAsia="Times New Roman"/>
        </w:rPr>
        <w:t>A.</w:t>
      </w:r>
      <w:r w:rsidRPr="00334C49">
        <w:rPr>
          <w:rFonts w:eastAsia="Times New Roman"/>
        </w:rPr>
        <w:tab/>
        <w:t>Description and History of the Debtor’s Business</w:t>
      </w:r>
      <w:bookmarkEnd w:id="11"/>
    </w:p>
    <w:p w:rsidR="005D4D53" w:rsidRPr="00334C49" w:rsidRDefault="00334C49" w:rsidP="005F6309">
      <w:pPr>
        <w:spacing w:after="0" w:line="480" w:lineRule="auto"/>
        <w:ind w:right="-20" w:firstLine="720"/>
        <w:rPr>
          <w:sz w:val="24"/>
          <w:szCs w:val="24"/>
        </w:rPr>
      </w:pPr>
      <w:r w:rsidRPr="00334C49">
        <w:rPr>
          <w:rFonts w:ascii="Times New Roman" w:eastAsia="Times New Roman" w:hAnsi="Times New Roman" w:cs="Times New Roman"/>
          <w:position w:val="-1"/>
          <w:sz w:val="24"/>
          <w:szCs w:val="24"/>
        </w:rPr>
        <w:t>The Debtor is a</w:t>
      </w:r>
      <w:r w:rsidRPr="00066DD8">
        <w:rPr>
          <w:rFonts w:ascii="Times New Roman" w:eastAsia="Times New Roman" w:hAnsi="Times New Roman" w:cs="Times New Roman"/>
          <w:sz w:val="24"/>
          <w:szCs w:val="24"/>
        </w:rPr>
        <w:t xml:space="preserve"> </w:t>
      </w:r>
      <w:r w:rsidR="00066DD8" w:rsidRPr="00066DD8">
        <w:rPr>
          <w:rFonts w:ascii="Times New Roman" w:eastAsia="Times New Roman" w:hAnsi="Times New Roman" w:cs="Times New Roman"/>
          <w:sz w:val="24"/>
          <w:szCs w:val="24"/>
        </w:rPr>
        <w:t>_________</w:t>
      </w:r>
      <w:r w:rsidR="00066DD8" w:rsidRPr="00066DD8">
        <w:rPr>
          <w:rFonts w:ascii="Times New Roman" w:eastAsia="Times New Roman" w:hAnsi="Times New Roman" w:cs="Times New Roman"/>
          <w:position w:val="6"/>
          <w:sz w:val="20"/>
          <w:szCs w:val="24"/>
        </w:rPr>
        <w:t>21</w:t>
      </w:r>
      <w:r w:rsidR="00066DD8" w:rsidRPr="00066DD8">
        <w:rPr>
          <w:rFonts w:ascii="Times New Roman" w:eastAsia="Times New Roman" w:hAnsi="Times New Roman" w:cs="Times New Roman"/>
          <w:sz w:val="24"/>
          <w:szCs w:val="24"/>
        </w:rPr>
        <w:t>_________</w:t>
      </w:r>
      <w:r w:rsidR="00066DD8" w:rsidRPr="00066DD8">
        <w:rPr>
          <w:rFonts w:ascii="Times New Roman" w:eastAsia="Times New Roman" w:hAnsi="Times New Roman" w:cs="Times New Roman"/>
          <w:position w:val="-1"/>
          <w:sz w:val="24"/>
          <w:szCs w:val="24"/>
          <w:u w:color="000000"/>
        </w:rPr>
        <w:t xml:space="preserve">. </w:t>
      </w:r>
    </w:p>
    <w:p w:rsidR="005D4D53" w:rsidRPr="00334C49" w:rsidRDefault="00334C49" w:rsidP="005F6309">
      <w:pPr>
        <w:spacing w:after="0" w:line="480" w:lineRule="auto"/>
        <w:ind w:right="-20" w:firstLine="720"/>
        <w:rPr>
          <w:sz w:val="24"/>
          <w:szCs w:val="24"/>
        </w:rPr>
      </w:pPr>
      <w:r w:rsidRPr="00334C49">
        <w:rPr>
          <w:rFonts w:ascii="Times New Roman" w:eastAsia="Times New Roman" w:hAnsi="Times New Roman" w:cs="Times New Roman"/>
          <w:position w:val="-1"/>
          <w:sz w:val="24"/>
          <w:szCs w:val="24"/>
        </w:rPr>
        <w:t xml:space="preserve">The Debtor is in the business </w:t>
      </w:r>
      <w:r w:rsidR="0020037D" w:rsidRPr="00334C49">
        <w:rPr>
          <w:rFonts w:ascii="Times New Roman" w:eastAsia="Times New Roman" w:hAnsi="Times New Roman" w:cs="Times New Roman"/>
          <w:position w:val="-1"/>
          <w:sz w:val="24"/>
          <w:szCs w:val="24"/>
        </w:rPr>
        <w:t xml:space="preserve">of </w:t>
      </w:r>
      <w:r w:rsidR="0020037D" w:rsidRPr="00066DD8">
        <w:rPr>
          <w:rFonts w:ascii="Times New Roman" w:eastAsia="Times New Roman" w:hAnsi="Times New Roman" w:cs="Times New Roman"/>
          <w:sz w:val="24"/>
          <w:szCs w:val="24"/>
          <w:u w:color="000000"/>
        </w:rPr>
        <w:t>_</w:t>
      </w:r>
      <w:r w:rsidR="00066DD8" w:rsidRPr="00066DD8">
        <w:rPr>
          <w:rFonts w:ascii="Times New Roman" w:eastAsia="Times New Roman" w:hAnsi="Times New Roman" w:cs="Times New Roman"/>
          <w:sz w:val="24"/>
          <w:szCs w:val="24"/>
          <w:u w:color="000000"/>
        </w:rPr>
        <w:t>_______</w:t>
      </w:r>
      <w:r w:rsidR="00066DD8" w:rsidRPr="00066DD8">
        <w:rPr>
          <w:rFonts w:ascii="Times New Roman" w:eastAsia="Times New Roman" w:hAnsi="Times New Roman" w:cs="Times New Roman"/>
          <w:position w:val="6"/>
          <w:sz w:val="20"/>
          <w:szCs w:val="24"/>
          <w:u w:color="000000"/>
        </w:rPr>
        <w:t>22</w:t>
      </w:r>
      <w:r w:rsidR="00066DD8" w:rsidRPr="00066DD8">
        <w:rPr>
          <w:rFonts w:ascii="Times New Roman" w:eastAsia="Times New Roman" w:hAnsi="Times New Roman" w:cs="Times New Roman"/>
          <w:sz w:val="24"/>
          <w:szCs w:val="24"/>
          <w:u w:color="000000"/>
        </w:rPr>
        <w:t xml:space="preserve">___________. </w:t>
      </w:r>
    </w:p>
    <w:p w:rsidR="005D4D53" w:rsidRPr="00334C49" w:rsidRDefault="00334C49" w:rsidP="005F6309">
      <w:pPr>
        <w:spacing w:after="120" w:line="480" w:lineRule="auto"/>
        <w:ind w:right="-20" w:firstLine="720"/>
        <w:rPr>
          <w:sz w:val="20"/>
          <w:szCs w:val="20"/>
        </w:rPr>
      </w:pPr>
      <w:r w:rsidRPr="00334C49">
        <w:rPr>
          <w:rFonts w:ascii="Times New Roman" w:eastAsia="Times New Roman" w:hAnsi="Times New Roman" w:cs="Times New Roman"/>
          <w:position w:val="-1"/>
          <w:sz w:val="24"/>
          <w:szCs w:val="24"/>
        </w:rPr>
        <w:t>The Debtor has been in this business since</w:t>
      </w:r>
      <w:r w:rsidRPr="0020037D">
        <w:rPr>
          <w:rFonts w:ascii="Times New Roman" w:eastAsia="Times New Roman" w:hAnsi="Times New Roman" w:cs="Times New Roman"/>
          <w:sz w:val="24"/>
          <w:szCs w:val="24"/>
        </w:rPr>
        <w:t xml:space="preserve"> </w:t>
      </w:r>
      <w:r w:rsidR="0020037D" w:rsidRPr="0020037D">
        <w:rPr>
          <w:rFonts w:ascii="Times New Roman" w:eastAsia="Times New Roman" w:hAnsi="Times New Roman" w:cs="Times New Roman"/>
          <w:sz w:val="24"/>
          <w:szCs w:val="24"/>
          <w:u w:color="000000"/>
        </w:rPr>
        <w:t>_________</w:t>
      </w:r>
      <w:r w:rsidR="0020037D" w:rsidRPr="0020037D">
        <w:rPr>
          <w:rFonts w:ascii="Times New Roman" w:eastAsia="Times New Roman" w:hAnsi="Times New Roman" w:cs="Times New Roman"/>
          <w:position w:val="6"/>
          <w:sz w:val="20"/>
          <w:szCs w:val="20"/>
          <w:u w:color="000000"/>
        </w:rPr>
        <w:t>23</w:t>
      </w:r>
      <w:r w:rsidR="0020037D" w:rsidRPr="0020037D">
        <w:rPr>
          <w:rFonts w:ascii="Times New Roman" w:eastAsia="Times New Roman" w:hAnsi="Times New Roman" w:cs="Times New Roman"/>
          <w:sz w:val="24"/>
          <w:szCs w:val="24"/>
          <w:u w:color="000000"/>
        </w:rPr>
        <w:t>___________.</w:t>
      </w:r>
      <w:r w:rsidR="0020037D">
        <w:rPr>
          <w:rFonts w:ascii="Times New Roman" w:eastAsia="Times New Roman" w:hAnsi="Times New Roman" w:cs="Times New Roman"/>
          <w:position w:val="-1"/>
          <w:sz w:val="24"/>
          <w:szCs w:val="24"/>
          <w:u w:color="000000"/>
        </w:rPr>
        <w:t xml:space="preserve"> </w:t>
      </w:r>
    </w:p>
    <w:p w:rsidR="0020037D" w:rsidRDefault="00334C49" w:rsidP="008E64F3">
      <w:pPr>
        <w:pStyle w:val="Heading2"/>
        <w:rPr>
          <w:rFonts w:eastAsia="Times New Roman" w:cs="Times New Roman"/>
          <w:b w:val="0"/>
          <w:bCs/>
          <w:position w:val="-1"/>
          <w:szCs w:val="24"/>
        </w:rPr>
      </w:pPr>
      <w:bookmarkStart w:id="12" w:name="_Toc480884786"/>
      <w:r w:rsidRPr="00334C49">
        <w:rPr>
          <w:rFonts w:eastAsia="Times New Roman"/>
        </w:rPr>
        <w:t>B.</w:t>
      </w:r>
      <w:r w:rsidRPr="00334C49">
        <w:rPr>
          <w:rFonts w:eastAsia="Times New Roman"/>
        </w:rPr>
        <w:tab/>
        <w:t>Principals/Affiliates of Debtor’s Business</w:t>
      </w:r>
      <w:bookmarkEnd w:id="12"/>
      <w:r w:rsidR="008E64F3">
        <w:rPr>
          <w:rFonts w:eastAsia="Times New Roman"/>
        </w:rPr>
        <w:t xml:space="preserve"> </w:t>
      </w:r>
      <w:r w:rsidR="0020037D">
        <w:rPr>
          <w:rFonts w:eastAsia="Times New Roman" w:cs="Times New Roman"/>
          <w:b w:val="0"/>
          <w:bCs/>
          <w:position w:val="-1"/>
          <w:szCs w:val="24"/>
        </w:rPr>
        <w:tab/>
        <w:t>___________</w:t>
      </w:r>
      <w:r w:rsidR="0020037D" w:rsidRPr="008E64F3">
        <w:rPr>
          <w:rFonts w:eastAsia="Times New Roman" w:cs="Times New Roman"/>
          <w:b w:val="0"/>
          <w:bCs/>
          <w:position w:val="1"/>
          <w:sz w:val="20"/>
          <w:szCs w:val="24"/>
        </w:rPr>
        <w:t>24</w:t>
      </w:r>
      <w:r w:rsidR="0020037D">
        <w:rPr>
          <w:rFonts w:eastAsia="Times New Roman" w:cs="Times New Roman"/>
          <w:b w:val="0"/>
          <w:bCs/>
          <w:position w:val="-1"/>
          <w:szCs w:val="24"/>
        </w:rPr>
        <w:t>________________.</w:t>
      </w:r>
    </w:p>
    <w:p w:rsidR="005D4D53" w:rsidRPr="00334C49" w:rsidRDefault="00334C49" w:rsidP="0073142C">
      <w:pPr>
        <w:spacing w:after="120" w:line="480" w:lineRule="auto"/>
        <w:ind w:right="-20"/>
        <w:rPr>
          <w:sz w:val="20"/>
          <w:szCs w:val="20"/>
        </w:rPr>
      </w:pPr>
      <w:bookmarkStart w:id="13" w:name="_Toc480884787"/>
      <w:r w:rsidRPr="006571C1">
        <w:rPr>
          <w:rStyle w:val="Heading2Char"/>
        </w:rPr>
        <w:t>C.</w:t>
      </w:r>
      <w:r w:rsidRPr="006571C1">
        <w:rPr>
          <w:rStyle w:val="Heading2Char"/>
        </w:rPr>
        <w:tab/>
        <w:t>Management of the Debtor Before and During the Bankruptcy</w:t>
      </w:r>
      <w:bookmarkEnd w:id="13"/>
      <w:r w:rsidRPr="006571C1">
        <w:rPr>
          <w:rStyle w:val="Heading2Char"/>
        </w:rPr>
        <w:t xml:space="preserve"> </w:t>
      </w:r>
      <w:r w:rsidR="0020037D">
        <w:rPr>
          <w:rFonts w:ascii="Times New Roman" w:eastAsia="Times New Roman" w:hAnsi="Times New Roman" w:cs="Times New Roman"/>
          <w:bCs/>
          <w:sz w:val="24"/>
          <w:szCs w:val="24"/>
          <w:u w:color="000000"/>
        </w:rPr>
        <w:t>________</w:t>
      </w:r>
      <w:r w:rsidR="0020037D" w:rsidRPr="0020037D">
        <w:rPr>
          <w:rFonts w:ascii="Times New Roman" w:eastAsia="Times New Roman" w:hAnsi="Times New Roman" w:cs="Times New Roman"/>
          <w:bCs/>
          <w:position w:val="6"/>
          <w:sz w:val="20"/>
          <w:szCs w:val="24"/>
          <w:u w:color="000000"/>
        </w:rPr>
        <w:t>25</w:t>
      </w:r>
      <w:r w:rsidR="0020037D" w:rsidRPr="0020037D">
        <w:rPr>
          <w:rFonts w:ascii="Times New Roman" w:eastAsia="Times New Roman" w:hAnsi="Times New Roman" w:cs="Times New Roman"/>
          <w:bCs/>
          <w:sz w:val="24"/>
          <w:szCs w:val="24"/>
          <w:u w:color="000000"/>
        </w:rPr>
        <w:t xml:space="preserve">_________. </w:t>
      </w:r>
    </w:p>
    <w:p w:rsidR="005D4D53" w:rsidRPr="00334C49" w:rsidRDefault="00334C49" w:rsidP="006571C1">
      <w:pPr>
        <w:pStyle w:val="Heading2"/>
        <w:rPr>
          <w:sz w:val="28"/>
          <w:szCs w:val="28"/>
        </w:rPr>
      </w:pPr>
      <w:bookmarkStart w:id="14" w:name="_Toc480884788"/>
      <w:r w:rsidRPr="00334C49">
        <w:rPr>
          <w:rFonts w:eastAsia="Times New Roman"/>
        </w:rPr>
        <w:t>D.</w:t>
      </w:r>
      <w:r w:rsidRPr="00334C49">
        <w:rPr>
          <w:rFonts w:eastAsia="Times New Roman"/>
        </w:rPr>
        <w:tab/>
        <w:t>Events Leading to Chapter 11 Filing</w:t>
      </w:r>
      <w:bookmarkEnd w:id="14"/>
    </w:p>
    <w:p w:rsidR="005D4D53" w:rsidRPr="00334C49" w:rsidRDefault="00334C49" w:rsidP="005F6309">
      <w:pPr>
        <w:spacing w:after="0" w:line="480" w:lineRule="auto"/>
        <w:ind w:right="-20" w:firstLine="720"/>
        <w:rPr>
          <w:sz w:val="24"/>
          <w:szCs w:val="24"/>
        </w:rPr>
      </w:pPr>
      <w:r w:rsidRPr="00334C49">
        <w:rPr>
          <w:rFonts w:ascii="Times New Roman" w:eastAsia="Times New Roman" w:hAnsi="Times New Roman" w:cs="Times New Roman"/>
          <w:position w:val="-1"/>
          <w:sz w:val="24"/>
          <w:szCs w:val="24"/>
        </w:rPr>
        <w:t>Here is a brief summary of the circumstances that led to the filing of this Chapter 11 case:</w:t>
      </w:r>
    </w:p>
    <w:p w:rsidR="005D4D53" w:rsidRPr="0020037D" w:rsidRDefault="0020037D" w:rsidP="005F6309">
      <w:pPr>
        <w:spacing w:after="120" w:line="480" w:lineRule="auto"/>
        <w:ind w:right="-20"/>
        <w:rPr>
          <w:rFonts w:ascii="Times New Roman" w:eastAsia="Times New Roman" w:hAnsi="Times New Roman" w:cs="Times New Roman"/>
          <w:sz w:val="24"/>
          <w:szCs w:val="24"/>
        </w:rPr>
      </w:pPr>
      <w:r w:rsidRPr="0020037D">
        <w:rPr>
          <w:rFonts w:ascii="Times New Roman" w:eastAsia="Times New Roman" w:hAnsi="Times New Roman" w:cs="Times New Roman"/>
          <w:sz w:val="24"/>
          <w:szCs w:val="24"/>
          <w:u w:color="000000"/>
        </w:rPr>
        <w:t>___________</w:t>
      </w:r>
      <w:r w:rsidRPr="0020037D">
        <w:rPr>
          <w:rFonts w:ascii="Times New Roman" w:eastAsia="Times New Roman" w:hAnsi="Times New Roman" w:cs="Times New Roman"/>
          <w:position w:val="6"/>
          <w:sz w:val="20"/>
          <w:szCs w:val="24"/>
          <w:u w:color="000000"/>
        </w:rPr>
        <w:t>26</w:t>
      </w:r>
      <w:r w:rsidRPr="0020037D">
        <w:rPr>
          <w:rFonts w:ascii="Times New Roman" w:eastAsia="Times New Roman" w:hAnsi="Times New Roman" w:cs="Times New Roman"/>
          <w:sz w:val="24"/>
          <w:szCs w:val="24"/>
          <w:u w:color="000000"/>
        </w:rPr>
        <w:t xml:space="preserve">____________. </w:t>
      </w:r>
    </w:p>
    <w:p w:rsidR="005D4D53" w:rsidRPr="00334C49" w:rsidRDefault="00334C49" w:rsidP="006571C1">
      <w:pPr>
        <w:pStyle w:val="Heading2"/>
        <w:rPr>
          <w:sz w:val="28"/>
          <w:szCs w:val="28"/>
        </w:rPr>
      </w:pPr>
      <w:bookmarkStart w:id="15" w:name="_Toc480884789"/>
      <w:r w:rsidRPr="00334C49">
        <w:rPr>
          <w:rFonts w:eastAsia="Times New Roman"/>
        </w:rPr>
        <w:t>E.</w:t>
      </w:r>
      <w:r w:rsidRPr="00334C49">
        <w:rPr>
          <w:rFonts w:eastAsia="Times New Roman"/>
        </w:rPr>
        <w:tab/>
        <w:t>Significant Events During the Bankruptcy</w:t>
      </w:r>
      <w:bookmarkEnd w:id="15"/>
    </w:p>
    <w:p w:rsidR="005D4D53" w:rsidRPr="00334C49" w:rsidRDefault="00334C49" w:rsidP="006A0C55">
      <w:pPr>
        <w:pStyle w:val="Heading3"/>
        <w:rPr>
          <w:sz w:val="28"/>
          <w:szCs w:val="28"/>
        </w:rPr>
      </w:pPr>
      <w:bookmarkStart w:id="16" w:name="_Toc480884790"/>
      <w:r w:rsidRPr="00334C49">
        <w:rPr>
          <w:rFonts w:eastAsia="Times New Roman"/>
        </w:rPr>
        <w:t>1.</w:t>
      </w:r>
      <w:r w:rsidRPr="00334C49">
        <w:rPr>
          <w:rFonts w:eastAsia="Times New Roman"/>
        </w:rPr>
        <w:tab/>
        <w:t>Bankruptcy Proceedings</w:t>
      </w:r>
      <w:bookmarkEnd w:id="16"/>
    </w:p>
    <w:p w:rsidR="005D4D53" w:rsidRDefault="00334C49" w:rsidP="005F6309">
      <w:pPr>
        <w:spacing w:after="120" w:line="480" w:lineRule="auto"/>
        <w:ind w:right="-14" w:firstLine="720"/>
        <w:rPr>
          <w:rFonts w:ascii="Times New Roman" w:eastAsia="Times New Roman" w:hAnsi="Times New Roman" w:cs="Times New Roman"/>
          <w:position w:val="-1"/>
          <w:sz w:val="24"/>
          <w:szCs w:val="24"/>
        </w:rPr>
      </w:pPr>
      <w:r w:rsidRPr="00334C49">
        <w:rPr>
          <w:rFonts w:ascii="Times New Roman" w:eastAsia="Times New Roman" w:hAnsi="Times New Roman" w:cs="Times New Roman"/>
          <w:position w:val="-1"/>
          <w:sz w:val="24"/>
          <w:szCs w:val="24"/>
        </w:rPr>
        <w:t>The following is a chronological list of significant events which have occurred during this</w:t>
      </w:r>
      <w:r w:rsidR="0020037D">
        <w:rPr>
          <w:rFonts w:ascii="Times New Roman" w:eastAsia="Times New Roman" w:hAnsi="Times New Roman" w:cs="Times New Roman"/>
          <w:position w:val="-1"/>
          <w:sz w:val="24"/>
          <w:szCs w:val="24"/>
        </w:rPr>
        <w:t xml:space="preserve"> case: ______</w:t>
      </w:r>
      <w:r w:rsidR="0020037D" w:rsidRPr="0020037D">
        <w:rPr>
          <w:rFonts w:ascii="Times New Roman" w:eastAsia="Times New Roman" w:hAnsi="Times New Roman" w:cs="Times New Roman"/>
          <w:position w:val="1"/>
          <w:sz w:val="20"/>
          <w:szCs w:val="24"/>
        </w:rPr>
        <w:t>27</w:t>
      </w:r>
      <w:r w:rsidR="0020037D">
        <w:rPr>
          <w:rFonts w:ascii="Times New Roman" w:eastAsia="Times New Roman" w:hAnsi="Times New Roman" w:cs="Times New Roman"/>
          <w:position w:val="-1"/>
          <w:sz w:val="24"/>
          <w:szCs w:val="24"/>
        </w:rPr>
        <w:t>_______.</w:t>
      </w:r>
    </w:p>
    <w:p w:rsidR="0020037D" w:rsidRDefault="0020037D" w:rsidP="005F6309">
      <w:pPr>
        <w:spacing w:after="0" w:line="480" w:lineRule="auto"/>
        <w:ind w:right="-14" w:firstLine="7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The Court has approved the employment of the following professionals: ______</w:t>
      </w:r>
      <w:r w:rsidRPr="008E64F3">
        <w:rPr>
          <w:rFonts w:ascii="Times New Roman" w:eastAsia="Times New Roman" w:hAnsi="Times New Roman" w:cs="Times New Roman"/>
          <w:position w:val="1"/>
          <w:sz w:val="20"/>
          <w:szCs w:val="20"/>
        </w:rPr>
        <w:t>28</w:t>
      </w:r>
      <w:r>
        <w:rPr>
          <w:rFonts w:ascii="Times New Roman" w:eastAsia="Times New Roman" w:hAnsi="Times New Roman" w:cs="Times New Roman"/>
          <w:position w:val="-1"/>
          <w:sz w:val="24"/>
          <w:szCs w:val="24"/>
        </w:rPr>
        <w:t>_____.</w:t>
      </w:r>
      <w:r w:rsidR="00DD3A11">
        <w:rPr>
          <w:rFonts w:ascii="Times New Roman" w:eastAsia="Times New Roman" w:hAnsi="Times New Roman" w:cs="Times New Roman"/>
          <w:position w:val="-1"/>
          <w:sz w:val="24"/>
          <w:szCs w:val="24"/>
        </w:rPr>
        <w:t xml:space="preserve"> </w:t>
      </w:r>
    </w:p>
    <w:p w:rsidR="005D4D53" w:rsidRDefault="00DD3A11" w:rsidP="005F6309">
      <w:pPr>
        <w:spacing w:after="120" w:line="480" w:lineRule="auto"/>
        <w:rPr>
          <w:rFonts w:ascii="Times New Roman" w:hAnsi="Times New Roman" w:cs="Times New Roman"/>
          <w:sz w:val="24"/>
          <w:szCs w:val="24"/>
        </w:rPr>
      </w:pPr>
      <w:r w:rsidRPr="00DD3A11">
        <w:rPr>
          <w:rFonts w:ascii="Times New Roman" w:hAnsi="Times New Roman" w:cs="Times New Roman"/>
          <w:sz w:val="24"/>
          <w:szCs w:val="24"/>
        </w:rPr>
        <w:t xml:space="preserve">Currently, the following significant adversary proceedings and motions are still pending: </w:t>
      </w:r>
      <w:r>
        <w:rPr>
          <w:rFonts w:ascii="Times New Roman" w:hAnsi="Times New Roman" w:cs="Times New Roman"/>
          <w:sz w:val="24"/>
          <w:szCs w:val="24"/>
        </w:rPr>
        <w:t>_______</w:t>
      </w:r>
      <w:r w:rsidRPr="00DD3A11">
        <w:rPr>
          <w:rFonts w:ascii="Times New Roman" w:hAnsi="Times New Roman" w:cs="Times New Roman"/>
          <w:position w:val="6"/>
          <w:sz w:val="20"/>
          <w:szCs w:val="24"/>
        </w:rPr>
        <w:t>29</w:t>
      </w:r>
      <w:r>
        <w:rPr>
          <w:rFonts w:ascii="Times New Roman" w:hAnsi="Times New Roman" w:cs="Times New Roman"/>
          <w:sz w:val="24"/>
          <w:szCs w:val="24"/>
        </w:rPr>
        <w:t xml:space="preserve">_______. </w:t>
      </w:r>
    </w:p>
    <w:p w:rsidR="00DD3A11" w:rsidRPr="00334C49" w:rsidRDefault="00DD3A11" w:rsidP="006A0C55">
      <w:pPr>
        <w:pStyle w:val="Heading3"/>
        <w:rPr>
          <w:sz w:val="28"/>
          <w:szCs w:val="28"/>
        </w:rPr>
      </w:pPr>
      <w:bookmarkStart w:id="17" w:name="_Toc480884791"/>
      <w:r w:rsidRPr="00334C49">
        <w:rPr>
          <w:rFonts w:eastAsia="Times New Roman"/>
        </w:rPr>
        <w:t>2.</w:t>
      </w:r>
      <w:r w:rsidRPr="00334C49">
        <w:rPr>
          <w:rFonts w:eastAsia="Times New Roman"/>
        </w:rPr>
        <w:tab/>
        <w:t>Other Legal Proceedings</w:t>
      </w:r>
      <w:bookmarkEnd w:id="17"/>
    </w:p>
    <w:p w:rsidR="00DD3A11" w:rsidRDefault="00DD3A11" w:rsidP="00497A2F">
      <w:pPr>
        <w:spacing w:after="600" w:line="480" w:lineRule="auto"/>
        <w:ind w:right="-14" w:firstLine="720"/>
        <w:rPr>
          <w:rFonts w:ascii="Times New Roman" w:eastAsia="Times New Roman" w:hAnsi="Times New Roman" w:cs="Times New Roman"/>
          <w:sz w:val="24"/>
          <w:szCs w:val="24"/>
        </w:rPr>
      </w:pPr>
      <w:r w:rsidRPr="00334C49">
        <w:rPr>
          <w:rFonts w:ascii="Times New Roman" w:eastAsia="Times New Roman" w:hAnsi="Times New Roman" w:cs="Times New Roman"/>
          <w:position w:val="-1"/>
          <w:sz w:val="24"/>
          <w:szCs w:val="24"/>
        </w:rPr>
        <w:t>In addition to the proceedings discussed above, the Debtor is currently involved in the</w:t>
      </w:r>
      <w:r>
        <w:rPr>
          <w:rFonts w:ascii="Times New Roman" w:eastAsia="Times New Roman" w:hAnsi="Times New Roman" w:cs="Times New Roman"/>
          <w:position w:val="-1"/>
          <w:sz w:val="24"/>
          <w:szCs w:val="24"/>
        </w:rPr>
        <w:t xml:space="preserve"> </w:t>
      </w:r>
      <w:r w:rsidRPr="00DD3A11">
        <w:rPr>
          <w:rFonts w:ascii="Times New Roman" w:eastAsia="Times New Roman" w:hAnsi="Times New Roman" w:cs="Times New Roman"/>
          <w:sz w:val="24"/>
          <w:szCs w:val="24"/>
        </w:rPr>
        <w:t xml:space="preserve">following non-bankruptcy legal proceedings: </w:t>
      </w:r>
      <w:bookmarkStart w:id="18" w:name="_GoBack"/>
      <w:bookmarkEnd w:id="18"/>
      <w:r w:rsidRPr="00DD3A11">
        <w:rPr>
          <w:rFonts w:ascii="Times New Roman" w:eastAsia="Times New Roman" w:hAnsi="Times New Roman" w:cs="Times New Roman"/>
          <w:sz w:val="24"/>
          <w:szCs w:val="24"/>
        </w:rPr>
        <w:t>________</w:t>
      </w:r>
      <w:r w:rsidRPr="00DD3A11">
        <w:rPr>
          <w:rFonts w:ascii="Times New Roman" w:eastAsia="Times New Roman" w:hAnsi="Times New Roman" w:cs="Times New Roman"/>
          <w:position w:val="6"/>
          <w:sz w:val="20"/>
          <w:szCs w:val="24"/>
        </w:rPr>
        <w:t>30</w:t>
      </w:r>
      <w:r w:rsidRPr="00DD3A11">
        <w:rPr>
          <w:rFonts w:ascii="Times New Roman" w:eastAsia="Times New Roman" w:hAnsi="Times New Roman" w:cs="Times New Roman"/>
          <w:sz w:val="24"/>
          <w:szCs w:val="24"/>
        </w:rPr>
        <w:t>__________.</w:t>
      </w:r>
    </w:p>
    <w:p w:rsidR="005D4D53" w:rsidRDefault="00334C49" w:rsidP="005F6309">
      <w:pPr>
        <w:spacing w:after="0" w:line="480" w:lineRule="auto"/>
        <w:ind w:left="720" w:right="-14"/>
        <w:rPr>
          <w:rFonts w:ascii="Times New Roman" w:eastAsia="Times New Roman" w:hAnsi="Times New Roman" w:cs="Times New Roman"/>
          <w:bCs/>
          <w:position w:val="9"/>
          <w:sz w:val="20"/>
          <w:szCs w:val="20"/>
        </w:rPr>
      </w:pPr>
      <w:bookmarkStart w:id="19" w:name="_Toc480884792"/>
      <w:r w:rsidRPr="006A0C55">
        <w:rPr>
          <w:rStyle w:val="Heading3Char"/>
        </w:rPr>
        <w:lastRenderedPageBreak/>
        <w:t>3.</w:t>
      </w:r>
      <w:r w:rsidRPr="006A0C55">
        <w:rPr>
          <w:rStyle w:val="Heading3Char"/>
        </w:rPr>
        <w:tab/>
        <w:t>Actual and Projected Recovery of Preferential or Fraudulent</w:t>
      </w:r>
      <w:r w:rsidR="00DD3A11" w:rsidRPr="006A0C55">
        <w:rPr>
          <w:rStyle w:val="Heading3Char"/>
        </w:rPr>
        <w:t xml:space="preserve"> </w:t>
      </w:r>
      <w:r w:rsidRPr="006A0C55">
        <w:rPr>
          <w:rStyle w:val="Heading3Char"/>
        </w:rPr>
        <w:t>Transfers</w:t>
      </w:r>
      <w:bookmarkEnd w:id="19"/>
      <w:r w:rsidR="00DD3A11">
        <w:rPr>
          <w:rFonts w:ascii="Times New Roman" w:eastAsia="Times New Roman" w:hAnsi="Times New Roman" w:cs="Times New Roman"/>
          <w:b/>
          <w:bCs/>
          <w:position w:val="-1"/>
          <w:sz w:val="24"/>
          <w:szCs w:val="24"/>
        </w:rPr>
        <w:t xml:space="preserve"> </w:t>
      </w:r>
      <w:r w:rsidRPr="00DD3A11">
        <w:rPr>
          <w:rFonts w:ascii="Times New Roman" w:eastAsia="Times New Roman" w:hAnsi="Times New Roman" w:cs="Times New Roman"/>
          <w:bCs/>
          <w:position w:val="9"/>
          <w:sz w:val="20"/>
          <w:szCs w:val="20"/>
        </w:rPr>
        <w:t>31</w:t>
      </w:r>
    </w:p>
    <w:p w:rsidR="00DD3A11" w:rsidRDefault="00DD3A11" w:rsidP="0073142C">
      <w:pPr>
        <w:spacing w:after="120" w:line="480" w:lineRule="auto"/>
        <w:ind w:right="-14" w:firstLine="720"/>
        <w:rPr>
          <w:rFonts w:ascii="Times New Roman" w:eastAsia="Times New Roman" w:hAnsi="Times New Roman" w:cs="Times New Roman"/>
          <w:bCs/>
          <w:sz w:val="24"/>
          <w:szCs w:val="24"/>
        </w:rPr>
      </w:pPr>
      <w:r w:rsidRPr="00DD3A11">
        <w:rPr>
          <w:rFonts w:ascii="Times New Roman" w:eastAsia="Times New Roman" w:hAnsi="Times New Roman" w:cs="Times New Roman"/>
          <w:bCs/>
          <w:sz w:val="24"/>
          <w:szCs w:val="24"/>
        </w:rPr>
        <w:t>_________</w:t>
      </w:r>
      <w:r w:rsidR="008E64F3" w:rsidRPr="008E64F3">
        <w:rPr>
          <w:rFonts w:ascii="Times New Roman" w:eastAsia="Times New Roman" w:hAnsi="Times New Roman" w:cs="Times New Roman"/>
          <w:bCs/>
          <w:position w:val="6"/>
          <w:sz w:val="20"/>
          <w:szCs w:val="24"/>
        </w:rPr>
        <w:t>32</w:t>
      </w:r>
      <w:r w:rsidRPr="00DD3A11">
        <w:rPr>
          <w:rFonts w:ascii="Times New Roman" w:eastAsia="Times New Roman" w:hAnsi="Times New Roman" w:cs="Times New Roman"/>
          <w:bCs/>
          <w:sz w:val="24"/>
          <w:szCs w:val="24"/>
        </w:rPr>
        <w:t>__________ is estimated to be realized from the recovery of fraudulent and preferential transfers</w:t>
      </w:r>
      <w:r>
        <w:rPr>
          <w:rFonts w:ascii="Times New Roman" w:eastAsia="Times New Roman" w:hAnsi="Times New Roman" w:cs="Times New Roman"/>
          <w:bCs/>
          <w:sz w:val="24"/>
          <w:szCs w:val="24"/>
        </w:rPr>
        <w:t>. The following is a summary of the fraudulent conveyance and preference actions filed or to be filed in this case. __________</w:t>
      </w:r>
      <w:r w:rsidR="008E64F3">
        <w:rPr>
          <w:rFonts w:ascii="Times New Roman" w:eastAsia="Times New Roman" w:hAnsi="Times New Roman" w:cs="Times New Roman"/>
          <w:bCs/>
          <w:position w:val="6"/>
          <w:sz w:val="20"/>
          <w:szCs w:val="24"/>
        </w:rPr>
        <w:t>33</w:t>
      </w:r>
      <w:r>
        <w:rPr>
          <w:rFonts w:ascii="Times New Roman" w:eastAsia="Times New Roman" w:hAnsi="Times New Roman" w:cs="Times New Roman"/>
          <w:bCs/>
          <w:sz w:val="24"/>
          <w:szCs w:val="24"/>
        </w:rPr>
        <w:t xml:space="preserve">___________. </w:t>
      </w:r>
    </w:p>
    <w:p w:rsidR="005F6309" w:rsidRDefault="005F6309" w:rsidP="006A0C55">
      <w:pPr>
        <w:pStyle w:val="Heading3"/>
      </w:pPr>
      <w:bookmarkStart w:id="20" w:name="_Toc480884793"/>
      <w:r>
        <w:rPr>
          <w:rFonts w:eastAsia="Times New Roman"/>
          <w:bCs/>
        </w:rPr>
        <w:t>4.</w:t>
      </w:r>
      <w:r>
        <w:rPr>
          <w:rFonts w:eastAsia="Times New Roman"/>
          <w:bCs/>
        </w:rPr>
        <w:tab/>
      </w:r>
      <w:r w:rsidRPr="00DD3A11">
        <w:t>Procedures Implemented to Resolve Financial Problems</w:t>
      </w:r>
      <w:bookmarkEnd w:id="20"/>
    </w:p>
    <w:p w:rsidR="0011541D" w:rsidRDefault="005F6309" w:rsidP="0073142C">
      <w:pPr>
        <w:spacing w:after="120" w:line="480" w:lineRule="auto"/>
        <w:ind w:right="-14" w:firstLine="720"/>
        <w:rPr>
          <w:rFonts w:ascii="Times New Roman" w:hAnsi="Times New Roman" w:cs="Times New Roman"/>
          <w:sz w:val="24"/>
          <w:szCs w:val="24"/>
        </w:rPr>
      </w:pPr>
      <w:r w:rsidRPr="00DD3A11">
        <w:rPr>
          <w:rFonts w:ascii="Times New Roman" w:hAnsi="Times New Roman" w:cs="Times New Roman"/>
          <w:sz w:val="24"/>
          <w:szCs w:val="24"/>
        </w:rPr>
        <w:t>In an effort</w:t>
      </w:r>
      <w:r>
        <w:rPr>
          <w:rFonts w:ascii="Times New Roman" w:hAnsi="Times New Roman" w:cs="Times New Roman"/>
          <w:sz w:val="24"/>
          <w:szCs w:val="24"/>
        </w:rPr>
        <w:t xml:space="preserve"> to remedy the problems that led to the bankruptcy filing, debtor has implemented the following procedures: __________</w:t>
      </w:r>
      <w:r w:rsidRPr="00DD3A11">
        <w:rPr>
          <w:rFonts w:ascii="Times New Roman" w:hAnsi="Times New Roman" w:cs="Times New Roman"/>
          <w:position w:val="6"/>
          <w:sz w:val="20"/>
          <w:szCs w:val="20"/>
        </w:rPr>
        <w:t>34</w:t>
      </w:r>
      <w:r>
        <w:rPr>
          <w:rFonts w:ascii="Times New Roman" w:hAnsi="Times New Roman" w:cs="Times New Roman"/>
          <w:sz w:val="24"/>
          <w:szCs w:val="24"/>
        </w:rPr>
        <w:t>___________.</w:t>
      </w:r>
    </w:p>
    <w:p w:rsidR="00DD3A11" w:rsidRPr="00334C49" w:rsidRDefault="00DD3A11" w:rsidP="005F6309">
      <w:pPr>
        <w:spacing w:after="0" w:line="480" w:lineRule="auto"/>
        <w:ind w:firstLine="720"/>
        <w:rPr>
          <w:sz w:val="24"/>
          <w:szCs w:val="24"/>
        </w:rPr>
      </w:pPr>
      <w:bookmarkStart w:id="21" w:name="_Toc480884794"/>
      <w:r w:rsidRPr="006A0C55">
        <w:rPr>
          <w:rStyle w:val="Heading3Char"/>
        </w:rPr>
        <w:t>5.</w:t>
      </w:r>
      <w:r w:rsidRPr="006A0C55">
        <w:rPr>
          <w:rStyle w:val="Heading3Char"/>
        </w:rPr>
        <w:tab/>
        <w:t>Current and Historical Financial Conditions</w:t>
      </w:r>
      <w:bookmarkEnd w:id="21"/>
      <w:r>
        <w:rPr>
          <w:rFonts w:ascii="Times New Roman" w:eastAsia="Times New Roman" w:hAnsi="Times New Roman" w:cs="Times New Roman"/>
          <w:bCs/>
          <w:sz w:val="24"/>
          <w:szCs w:val="24"/>
        </w:rPr>
        <w:t xml:space="preserve"> </w:t>
      </w:r>
      <w:r w:rsidRPr="00DD3A11">
        <w:rPr>
          <w:rFonts w:ascii="Times New Roman" w:eastAsia="Times New Roman" w:hAnsi="Times New Roman" w:cs="Times New Roman"/>
          <w:bCs/>
          <w:sz w:val="24"/>
          <w:szCs w:val="24"/>
        </w:rPr>
        <w:t>_</w:t>
      </w:r>
      <w:r w:rsidRPr="00DD3A11">
        <w:rPr>
          <w:rFonts w:ascii="Times New Roman" w:eastAsia="Times New Roman" w:hAnsi="Times New Roman" w:cs="Times New Roman"/>
          <w:bCs/>
          <w:position w:val="6"/>
          <w:sz w:val="20"/>
          <w:szCs w:val="24"/>
        </w:rPr>
        <w:t>35</w:t>
      </w:r>
      <w:r>
        <w:rPr>
          <w:rFonts w:ascii="Times New Roman" w:eastAsia="Times New Roman" w:hAnsi="Times New Roman" w:cs="Times New Roman"/>
          <w:bCs/>
          <w:sz w:val="24"/>
          <w:szCs w:val="24"/>
        </w:rPr>
        <w:t>_</w:t>
      </w:r>
    </w:p>
    <w:p w:rsidR="00DD3A11" w:rsidRPr="00334C49" w:rsidRDefault="00DD3A11" w:rsidP="005F6309">
      <w:pPr>
        <w:spacing w:after="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(Include description, valuation, means for valuation and documentary support for the valuation approach taken.)</w:t>
      </w:r>
    </w:p>
    <w:p w:rsidR="00DD3A11" w:rsidRPr="00334C49" w:rsidRDefault="00DD3A11" w:rsidP="0073142C">
      <w:pPr>
        <w:spacing w:after="120" w:line="480" w:lineRule="auto"/>
        <w:ind w:right="1699"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(For historical data, attach last monthly operating report filed by debtor.)</w:t>
      </w:r>
    </w:p>
    <w:p w:rsidR="005D4D53" w:rsidRPr="00334C49" w:rsidRDefault="00334C49" w:rsidP="006571C1">
      <w:pPr>
        <w:pStyle w:val="Heading1"/>
        <w:rPr>
          <w:sz w:val="28"/>
          <w:szCs w:val="28"/>
        </w:rPr>
      </w:pPr>
      <w:bookmarkStart w:id="22" w:name="_Toc480884795"/>
      <w:r w:rsidRPr="00334C49">
        <w:t>III.</w:t>
      </w:r>
      <w:bookmarkEnd w:id="22"/>
    </w:p>
    <w:p w:rsidR="005D4D53" w:rsidRPr="00334C49" w:rsidRDefault="00334C49" w:rsidP="006571C1">
      <w:pPr>
        <w:pStyle w:val="Heading1"/>
        <w:rPr>
          <w:sz w:val="28"/>
          <w:szCs w:val="28"/>
        </w:rPr>
      </w:pPr>
      <w:bookmarkStart w:id="23" w:name="_Toc480884796"/>
      <w:r w:rsidRPr="00334C49">
        <w:t>SUMMARY OF THE PLAN OF REORGANIZATION</w:t>
      </w:r>
      <w:bookmarkEnd w:id="23"/>
    </w:p>
    <w:p w:rsidR="005D4D53" w:rsidRPr="00334C49" w:rsidRDefault="00334C49" w:rsidP="006571C1">
      <w:pPr>
        <w:pStyle w:val="Heading2"/>
        <w:rPr>
          <w:sz w:val="28"/>
          <w:szCs w:val="28"/>
        </w:rPr>
      </w:pPr>
      <w:bookmarkStart w:id="24" w:name="_Toc480884797"/>
      <w:r w:rsidRPr="00334C49">
        <w:rPr>
          <w:rFonts w:eastAsia="Times New Roman"/>
        </w:rPr>
        <w:t>A.</w:t>
      </w:r>
      <w:r w:rsidRPr="00334C49">
        <w:rPr>
          <w:rFonts w:eastAsia="Times New Roman"/>
        </w:rPr>
        <w:tab/>
        <w:t>What Creditors and Interest Holders Will Receive Under the Proposed Plan</w:t>
      </w:r>
      <w:bookmarkEnd w:id="24"/>
    </w:p>
    <w:p w:rsidR="005D4D53" w:rsidRPr="00334C49" w:rsidRDefault="00334C49" w:rsidP="0073142C">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The Plan classifies claims and interests in various classes. The Plan states whether each class of claims or intere</w:t>
      </w:r>
      <w:r w:rsidR="00DD3A11">
        <w:rPr>
          <w:rFonts w:ascii="Times New Roman" w:eastAsia="Times New Roman" w:hAnsi="Times New Roman" w:cs="Times New Roman"/>
          <w:sz w:val="24"/>
          <w:szCs w:val="24"/>
        </w:rPr>
        <w:t xml:space="preserve">sts is impaired or unimpaired. </w:t>
      </w:r>
      <w:r w:rsidRPr="00334C49">
        <w:rPr>
          <w:rFonts w:ascii="Times New Roman" w:eastAsia="Times New Roman" w:hAnsi="Times New Roman" w:cs="Times New Roman"/>
          <w:sz w:val="24"/>
          <w:szCs w:val="24"/>
        </w:rPr>
        <w:t>The Plan provides the treatment each class will receive.</w:t>
      </w:r>
    </w:p>
    <w:p w:rsidR="005D4D53" w:rsidRPr="00334C49" w:rsidRDefault="00334C49" w:rsidP="006571C1">
      <w:pPr>
        <w:pStyle w:val="Heading2"/>
        <w:rPr>
          <w:sz w:val="28"/>
          <w:szCs w:val="28"/>
        </w:rPr>
      </w:pPr>
      <w:bookmarkStart w:id="25" w:name="_Toc480884798"/>
      <w:r w:rsidRPr="00334C49">
        <w:rPr>
          <w:rFonts w:eastAsia="Times New Roman"/>
        </w:rPr>
        <w:t>B.</w:t>
      </w:r>
      <w:r w:rsidRPr="00334C49">
        <w:rPr>
          <w:rFonts w:eastAsia="Times New Roman"/>
        </w:rPr>
        <w:tab/>
        <w:t>Unclassified Claims</w:t>
      </w:r>
      <w:bookmarkEnd w:id="25"/>
    </w:p>
    <w:p w:rsidR="005D4D53" w:rsidRPr="00334C49" w:rsidRDefault="00334C49" w:rsidP="005F6309">
      <w:pPr>
        <w:spacing w:after="0" w:line="480" w:lineRule="auto"/>
        <w:ind w:left="100"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Certain types of claims are not placed into voting classes. They are not considered impaired and they do not vote on the Plan because they are automatically entitled to specific treatment provided for them in the Bankruptcy Code.  As such, the Proponent has </w:t>
      </w:r>
      <w:r w:rsidRPr="00334C49">
        <w:rPr>
          <w:rFonts w:ascii="Times New Roman" w:eastAsia="Times New Roman" w:hAnsi="Times New Roman" w:cs="Times New Roman"/>
          <w:sz w:val="24"/>
          <w:szCs w:val="24"/>
          <w:u w:val="single" w:color="000000"/>
        </w:rPr>
        <w:t>not</w:t>
      </w:r>
      <w:r w:rsidRPr="00334C49">
        <w:rPr>
          <w:rFonts w:ascii="Times New Roman" w:eastAsia="Times New Roman" w:hAnsi="Times New Roman" w:cs="Times New Roman"/>
          <w:sz w:val="24"/>
          <w:szCs w:val="24"/>
        </w:rPr>
        <w:t xml:space="preserve"> placed the following claims in a class:</w:t>
      </w:r>
    </w:p>
    <w:p w:rsidR="005D4D53" w:rsidRPr="00334C49" w:rsidRDefault="00334C49" w:rsidP="006A0C55">
      <w:pPr>
        <w:pStyle w:val="Heading3"/>
        <w:rPr>
          <w:sz w:val="28"/>
          <w:szCs w:val="28"/>
        </w:rPr>
      </w:pPr>
      <w:bookmarkStart w:id="26" w:name="_Toc480884799"/>
      <w:r w:rsidRPr="00334C49">
        <w:rPr>
          <w:rFonts w:eastAsia="Times New Roman"/>
        </w:rPr>
        <w:lastRenderedPageBreak/>
        <w:t>1.</w:t>
      </w:r>
      <w:r w:rsidRPr="00334C49">
        <w:rPr>
          <w:rFonts w:eastAsia="Times New Roman"/>
        </w:rPr>
        <w:tab/>
        <w:t>Administrative Expenses and Fees</w:t>
      </w:r>
      <w:bookmarkEnd w:id="26"/>
    </w:p>
    <w:p w:rsidR="005D4D53" w:rsidRPr="00334C49" w:rsidRDefault="00334C49" w:rsidP="005F6309">
      <w:pPr>
        <w:spacing w:after="0" w:line="480" w:lineRule="auto"/>
        <w:ind w:left="100" w:right="56" w:firstLine="720"/>
        <w:rPr>
          <w:rFonts w:ascii="Times New Roman" w:eastAsia="Times New Roman" w:hAnsi="Times New Roman" w:cs="Times New Roman"/>
          <w:sz w:val="14"/>
          <w:szCs w:val="14"/>
        </w:rPr>
      </w:pPr>
      <w:r w:rsidRPr="00334C49">
        <w:rPr>
          <w:rFonts w:ascii="Times New Roman" w:eastAsia="Times New Roman" w:hAnsi="Times New Roman" w:cs="Times New Roman"/>
          <w:sz w:val="24"/>
          <w:szCs w:val="24"/>
        </w:rPr>
        <w:t>Administrative expenses are claims for fees, costs or expenses of administering the Debtor’s Chapter 11 case which are allowed under Code Section 507(a)(1), including all professional compensation requests pursuant to Sections 330 and 331 of the Code.  The Code requires that all administrative expenses including fees payable to the Bankruptcy Court and the Office of the United States Trustee which were incurred during the pendency of the case must be paid on the Effective Date of the Plan, unless a particular claimant agrees to a different treatment.</w:t>
      </w:r>
      <w:r w:rsidRPr="00334C49">
        <w:rPr>
          <w:rFonts w:ascii="Times New Roman" w:eastAsia="Times New Roman" w:hAnsi="Times New Roman" w:cs="Times New Roman"/>
          <w:position w:val="10"/>
          <w:sz w:val="14"/>
          <w:szCs w:val="14"/>
        </w:rPr>
        <w:t>36</w:t>
      </w:r>
    </w:p>
    <w:p w:rsidR="005D4D53" w:rsidRPr="00334C49" w:rsidRDefault="00334C49" w:rsidP="005F6309">
      <w:pPr>
        <w:spacing w:after="0" w:line="480" w:lineRule="auto"/>
        <w:ind w:left="100" w:right="56"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The following chart lists </w:t>
      </w:r>
      <w:r w:rsidRPr="00334C49">
        <w:rPr>
          <w:rFonts w:ascii="Times New Roman" w:eastAsia="Times New Roman" w:hAnsi="Times New Roman" w:cs="Times New Roman"/>
          <w:sz w:val="24"/>
          <w:szCs w:val="24"/>
          <w:u w:val="single" w:color="000000"/>
        </w:rPr>
        <w:t>all</w:t>
      </w:r>
      <w:r w:rsidRPr="00334C49">
        <w:rPr>
          <w:rFonts w:ascii="Times New Roman" w:eastAsia="Times New Roman" w:hAnsi="Times New Roman" w:cs="Times New Roman"/>
          <w:sz w:val="24"/>
          <w:szCs w:val="24"/>
        </w:rPr>
        <w:t xml:space="preserve"> of the Debtor’s unpaid administrative fees and expenses ("Compensation"), an estimate of future professional fees and other administrative claims and fees and their treatment under the Plan</w:t>
      </w:r>
      <w:r w:rsidRPr="00334C49">
        <w:rPr>
          <w:rFonts w:ascii="Times New Roman" w:eastAsia="Times New Roman" w:hAnsi="Times New Roman" w:cs="Times New Roman"/>
          <w:position w:val="10"/>
          <w:sz w:val="14"/>
          <w:szCs w:val="14"/>
        </w:rPr>
        <w:t>37</w:t>
      </w:r>
      <w:r w:rsidRPr="00334C49">
        <w:rPr>
          <w:rFonts w:ascii="Times New Roman" w:eastAsia="Times New Roman" w:hAnsi="Times New Roman" w:cs="Times New Roman"/>
          <w:sz w:val="24"/>
          <w:szCs w:val="24"/>
        </w:rPr>
        <w:t>:</w:t>
      </w:r>
    </w:p>
    <w:tbl>
      <w:tblPr>
        <w:tblW w:w="0" w:type="auto"/>
        <w:tblInd w:w="89" w:type="dxa"/>
        <w:tblLayout w:type="fixed"/>
        <w:tblCellMar>
          <w:left w:w="0" w:type="dxa"/>
          <w:right w:w="0" w:type="dxa"/>
        </w:tblCellMar>
        <w:tblLook w:val="01E0" w:firstRow="1" w:lastRow="1" w:firstColumn="1" w:lastColumn="1" w:noHBand="0" w:noVBand="0"/>
      </w:tblPr>
      <w:tblGrid>
        <w:gridCol w:w="2340"/>
        <w:gridCol w:w="2340"/>
        <w:gridCol w:w="2340"/>
        <w:gridCol w:w="2320"/>
      </w:tblGrid>
      <w:tr w:rsidR="005D4D53" w:rsidRPr="00334C49">
        <w:trPr>
          <w:trHeight w:hRule="exact" w:val="409"/>
        </w:trPr>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334C49" w:rsidP="005F6309">
            <w:pPr>
              <w:spacing w:after="0" w:line="480" w:lineRule="auto"/>
              <w:ind w:left="822" w:right="819"/>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NAME</w:t>
            </w: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334C49" w:rsidP="005F6309">
            <w:pPr>
              <w:spacing w:after="0" w:line="480" w:lineRule="auto"/>
              <w:ind w:left="124"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AMOUNT ESTIMATED</w:t>
            </w: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334C49" w:rsidP="005F6309">
            <w:pPr>
              <w:spacing w:after="0" w:line="480" w:lineRule="auto"/>
              <w:ind w:left="547"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TREATMENT</w:t>
            </w:r>
          </w:p>
        </w:tc>
        <w:tc>
          <w:tcPr>
            <w:tcW w:w="2320" w:type="dxa"/>
            <w:tcBorders>
              <w:top w:val="single" w:sz="8" w:space="0" w:color="000000"/>
              <w:left w:val="single" w:sz="8" w:space="0" w:color="000000"/>
              <w:bottom w:val="single" w:sz="8" w:space="0" w:color="000000"/>
              <w:right w:val="single" w:sz="8" w:space="0" w:color="000000"/>
            </w:tcBorders>
          </w:tcPr>
          <w:p w:rsidR="005D4D53" w:rsidRPr="00334C49" w:rsidRDefault="00334C49" w:rsidP="005F6309">
            <w:pPr>
              <w:spacing w:after="0" w:line="480" w:lineRule="auto"/>
              <w:ind w:left="403"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TYPE OF CLAIM</w:t>
            </w:r>
          </w:p>
        </w:tc>
      </w:tr>
      <w:tr w:rsidR="005D4D53" w:rsidRPr="00334C49">
        <w:trPr>
          <w:trHeight w:hRule="exact" w:val="409"/>
        </w:trPr>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2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r>
      <w:tr w:rsidR="005D4D53" w:rsidRPr="00334C49">
        <w:trPr>
          <w:trHeight w:hRule="exact" w:val="409"/>
        </w:trPr>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2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r>
      <w:tr w:rsidR="005D4D53" w:rsidRPr="00334C49">
        <w:trPr>
          <w:trHeight w:hRule="exact" w:val="409"/>
        </w:trPr>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2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r>
      <w:tr w:rsidR="005D4D53" w:rsidRPr="00334C49">
        <w:trPr>
          <w:trHeight w:hRule="exact" w:val="409"/>
        </w:trPr>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2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r>
      <w:tr w:rsidR="005D4D53" w:rsidRPr="00334C49">
        <w:trPr>
          <w:trHeight w:hRule="exact" w:val="641"/>
        </w:trPr>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Clerk’s Office</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Fees</w:t>
            </w: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Paid in full on Effective</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Date</w:t>
            </w:r>
          </w:p>
        </w:tc>
        <w:tc>
          <w:tcPr>
            <w:tcW w:w="232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r>
      <w:tr w:rsidR="005D4D53" w:rsidRPr="00334C49">
        <w:trPr>
          <w:trHeight w:hRule="exact" w:val="641"/>
        </w:trPr>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Office of U.S. Trustee</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Fees</w:t>
            </w: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Paid in full on Effective</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Date</w:t>
            </w:r>
          </w:p>
        </w:tc>
        <w:tc>
          <w:tcPr>
            <w:tcW w:w="232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r>
      <w:tr w:rsidR="005D4D53" w:rsidRPr="00334C49">
        <w:trPr>
          <w:trHeight w:hRule="exact" w:val="438"/>
        </w:trPr>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TOTAL</w:t>
            </w:r>
          </w:p>
        </w:tc>
        <w:tc>
          <w:tcPr>
            <w:tcW w:w="234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32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r>
    </w:tbl>
    <w:p w:rsidR="0073142C" w:rsidRDefault="0073142C" w:rsidP="005F6309">
      <w:pPr>
        <w:spacing w:after="0" w:line="480" w:lineRule="auto"/>
        <w:ind w:left="820" w:right="-20"/>
        <w:rPr>
          <w:rFonts w:ascii="Times New Roman" w:eastAsia="Times New Roman" w:hAnsi="Times New Roman" w:cs="Times New Roman"/>
          <w:b/>
          <w:bCs/>
          <w:sz w:val="24"/>
          <w:szCs w:val="24"/>
          <w:u w:val="single" w:color="000000"/>
        </w:rPr>
      </w:pPr>
    </w:p>
    <w:p w:rsidR="005D4D53" w:rsidRPr="00334C49" w:rsidRDefault="00334C49" w:rsidP="0073142C">
      <w:pPr>
        <w:spacing w:after="0" w:line="480" w:lineRule="auto"/>
        <w:ind w:left="820" w:right="-20"/>
        <w:rPr>
          <w:sz w:val="28"/>
          <w:szCs w:val="28"/>
        </w:rPr>
      </w:pPr>
      <w:r w:rsidRPr="00334C49">
        <w:rPr>
          <w:rFonts w:ascii="Times New Roman" w:eastAsia="Times New Roman" w:hAnsi="Times New Roman" w:cs="Times New Roman"/>
          <w:b/>
          <w:bCs/>
          <w:sz w:val="24"/>
          <w:szCs w:val="24"/>
          <w:u w:val="single" w:color="000000"/>
        </w:rPr>
        <w:t>Court Approval of Professional Compensation Required</w:t>
      </w:r>
      <w:r w:rsidRPr="00334C49">
        <w:rPr>
          <w:rFonts w:ascii="Times New Roman" w:eastAsia="Times New Roman" w:hAnsi="Times New Roman" w:cs="Times New Roman"/>
          <w:b/>
          <w:bCs/>
          <w:sz w:val="24"/>
          <w:szCs w:val="24"/>
        </w:rPr>
        <w:t>:</w:t>
      </w:r>
    </w:p>
    <w:p w:rsidR="005D4D53" w:rsidRPr="00334C49" w:rsidRDefault="00334C49" w:rsidP="0073142C">
      <w:pPr>
        <w:spacing w:after="120" w:line="480" w:lineRule="auto"/>
        <w:ind w:left="100" w:right="56"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Pursuant to the Bankruptcy Code, the Court must rule on all professional compensation and expenses listed in this chart before the compensation and expenses will be owed. The professional in question must file and serve a properly noticed fee application for compensation </w:t>
      </w:r>
      <w:r w:rsidRPr="00334C49">
        <w:rPr>
          <w:rFonts w:ascii="Times New Roman" w:eastAsia="Times New Roman" w:hAnsi="Times New Roman" w:cs="Times New Roman"/>
          <w:sz w:val="24"/>
          <w:szCs w:val="24"/>
        </w:rPr>
        <w:lastRenderedPageBreak/>
        <w:t>and reimbursement of expenses and the Court must rule on the application.  Only the amount of compensation and reimbursement of expenses allowed by the Court will be owed and required to be paid under this Plan as an administrative claim.</w:t>
      </w:r>
    </w:p>
    <w:p w:rsidR="005D4D53" w:rsidRDefault="00334C49" w:rsidP="0073142C">
      <w:pPr>
        <w:spacing w:after="120" w:line="480" w:lineRule="auto"/>
        <w:ind w:left="100" w:right="55" w:firstLine="720"/>
        <w:rPr>
          <w:rFonts w:ascii="Times New Roman" w:eastAsia="Times New Roman" w:hAnsi="Times New Roman" w:cs="Times New Roman"/>
          <w:position w:val="-1"/>
          <w:sz w:val="24"/>
          <w:szCs w:val="24"/>
        </w:rPr>
      </w:pPr>
      <w:r w:rsidRPr="00334C49">
        <w:rPr>
          <w:rFonts w:ascii="Times New Roman" w:eastAsia="Times New Roman" w:hAnsi="Times New Roman" w:cs="Times New Roman"/>
          <w:sz w:val="24"/>
          <w:szCs w:val="24"/>
        </w:rPr>
        <w:t>Each professional person who asserts a further administrative claim that accrues before the confirmation date shall file with the Bankruptcy Court, and serve on all parties required to receive notice, an application for compensation and reimbursement of expenses no later than thirty (30) days after the Effective Date of the Plan.  Failure to file such an application timely shall result in the professional person’s claim being forever barred and discharged.  Each and every other person asserting an administrative claim shall be entitled to file a motion for allowance of the asserted administrative claim within ninety days of the Effective Date of the Plan, or such administrative claim shall be deemed forever barred and discharged.  No motion or application is required to fix the fees payable to the Clerk’s Office or Office of the United States Trustee.   Such fees are</w:t>
      </w:r>
      <w:r w:rsidR="00066DD8">
        <w:rPr>
          <w:rFonts w:ascii="Times New Roman" w:eastAsia="Times New Roman" w:hAnsi="Times New Roman" w:cs="Times New Roman"/>
          <w:sz w:val="24"/>
          <w:szCs w:val="24"/>
        </w:rPr>
        <w:t xml:space="preserve"> </w:t>
      </w:r>
      <w:r w:rsidRPr="00334C49">
        <w:rPr>
          <w:rFonts w:ascii="Times New Roman" w:eastAsia="Times New Roman" w:hAnsi="Times New Roman" w:cs="Times New Roman"/>
          <w:position w:val="-1"/>
          <w:sz w:val="24"/>
          <w:szCs w:val="24"/>
        </w:rPr>
        <w:t>determined by statute.</w:t>
      </w:r>
    </w:p>
    <w:p w:rsidR="005D4D53" w:rsidRPr="00334C49" w:rsidRDefault="00DD3A11" w:rsidP="0073142C">
      <w:pPr>
        <w:spacing w:after="120" w:line="480" w:lineRule="auto"/>
        <w:ind w:left="100" w:right="55" w:firstLine="7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As indicated above, the Debtor will need to pay ________</w:t>
      </w:r>
      <w:r w:rsidRPr="00DD3A11">
        <w:rPr>
          <w:rFonts w:ascii="Times New Roman" w:eastAsia="Times New Roman" w:hAnsi="Times New Roman" w:cs="Times New Roman"/>
          <w:position w:val="1"/>
          <w:sz w:val="20"/>
          <w:szCs w:val="24"/>
        </w:rPr>
        <w:t>38</w:t>
      </w:r>
      <w:r>
        <w:rPr>
          <w:rFonts w:ascii="Times New Roman" w:eastAsia="Times New Roman" w:hAnsi="Times New Roman" w:cs="Times New Roman"/>
          <w:position w:val="-1"/>
          <w:sz w:val="24"/>
          <w:szCs w:val="24"/>
        </w:rPr>
        <w:t xml:space="preserve">________ worth of administrative claims and fees on the effective date of the Plan unless a claimant has agreed to be paid later or the Court has not </w:t>
      </w:r>
      <w:r w:rsidR="00334C49" w:rsidRPr="00334C49">
        <w:rPr>
          <w:rFonts w:ascii="Times New Roman" w:eastAsia="Times New Roman" w:hAnsi="Times New Roman" w:cs="Times New Roman"/>
          <w:sz w:val="24"/>
          <w:szCs w:val="24"/>
        </w:rPr>
        <w:t>yet ruled on the claim.</w:t>
      </w:r>
    </w:p>
    <w:p w:rsidR="005D4D53" w:rsidRPr="00334C49" w:rsidRDefault="00334C49" w:rsidP="006A0C55">
      <w:pPr>
        <w:pStyle w:val="Heading3"/>
        <w:rPr>
          <w:sz w:val="28"/>
          <w:szCs w:val="28"/>
        </w:rPr>
      </w:pPr>
      <w:bookmarkStart w:id="27" w:name="_Toc480884800"/>
      <w:r w:rsidRPr="00334C49">
        <w:rPr>
          <w:rFonts w:eastAsia="Times New Roman"/>
        </w:rPr>
        <w:t>2.</w:t>
      </w:r>
      <w:r w:rsidRPr="00334C49">
        <w:rPr>
          <w:rFonts w:eastAsia="Times New Roman"/>
        </w:rPr>
        <w:tab/>
        <w:t>Priority Tax Claims</w:t>
      </w:r>
      <w:bookmarkEnd w:id="27"/>
    </w:p>
    <w:p w:rsidR="005D4D53" w:rsidRPr="00334C49" w:rsidRDefault="00334C49" w:rsidP="0073142C">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Priority tax claims are certain unsecured income, employment</w:t>
      </w:r>
      <w:r w:rsidR="00D94F2D">
        <w:rPr>
          <w:rFonts w:ascii="Times New Roman" w:eastAsia="Times New Roman" w:hAnsi="Times New Roman" w:cs="Times New Roman"/>
          <w:sz w:val="24"/>
          <w:szCs w:val="24"/>
        </w:rPr>
        <w:t>,</w:t>
      </w:r>
      <w:r w:rsidRPr="00334C49">
        <w:rPr>
          <w:rFonts w:ascii="Times New Roman" w:eastAsia="Times New Roman" w:hAnsi="Times New Roman" w:cs="Times New Roman"/>
          <w:sz w:val="24"/>
          <w:szCs w:val="24"/>
        </w:rPr>
        <w:t xml:space="preserve"> and other taxes described by </w:t>
      </w:r>
      <w:r w:rsidR="00D94F2D">
        <w:rPr>
          <w:rFonts w:ascii="Times New Roman" w:eastAsia="Times New Roman" w:hAnsi="Times New Roman" w:cs="Times New Roman"/>
          <w:sz w:val="24"/>
          <w:szCs w:val="24"/>
        </w:rPr>
        <w:t>section</w:t>
      </w:r>
      <w:r w:rsidRPr="00334C49">
        <w:rPr>
          <w:rFonts w:ascii="Times New Roman" w:eastAsia="Times New Roman" w:hAnsi="Times New Roman" w:cs="Times New Roman"/>
          <w:sz w:val="24"/>
          <w:szCs w:val="24"/>
        </w:rPr>
        <w:t xml:space="preserve"> 507(a)(8)</w:t>
      </w:r>
      <w:r w:rsidR="00D94F2D">
        <w:rPr>
          <w:rFonts w:ascii="Times New Roman" w:eastAsia="Times New Roman" w:hAnsi="Times New Roman" w:cs="Times New Roman"/>
          <w:sz w:val="24"/>
          <w:szCs w:val="24"/>
        </w:rPr>
        <w:t xml:space="preserve"> of the Code.</w:t>
      </w:r>
      <w:r w:rsidRPr="00334C49">
        <w:rPr>
          <w:rFonts w:ascii="Times New Roman" w:eastAsia="Times New Roman" w:hAnsi="Times New Roman" w:cs="Times New Roman"/>
          <w:b/>
          <w:bCs/>
          <w:position w:val="9"/>
          <w:sz w:val="14"/>
          <w:szCs w:val="14"/>
        </w:rPr>
        <w:t>39</w:t>
      </w:r>
      <w:r w:rsidRPr="00334C49">
        <w:rPr>
          <w:rFonts w:ascii="Times New Roman" w:eastAsia="Times New Roman" w:hAnsi="Times New Roman" w:cs="Times New Roman"/>
          <w:sz w:val="24"/>
          <w:szCs w:val="24"/>
        </w:rPr>
        <w:t xml:space="preserve"> </w:t>
      </w:r>
      <w:r w:rsidR="008E64F3">
        <w:rPr>
          <w:rFonts w:ascii="Times New Roman" w:eastAsia="Times New Roman" w:hAnsi="Times New Roman" w:cs="Times New Roman"/>
          <w:sz w:val="24"/>
          <w:szCs w:val="24"/>
        </w:rPr>
        <w:t xml:space="preserve"> </w:t>
      </w:r>
      <w:r w:rsidR="00D94F2D">
        <w:rPr>
          <w:rFonts w:ascii="Times New Roman" w:eastAsia="Times New Roman" w:hAnsi="Times New Roman" w:cs="Times New Roman"/>
          <w:sz w:val="24"/>
          <w:szCs w:val="24"/>
        </w:rPr>
        <w:t>Unless the holder of such a section 507(a)(8) priority tax claim agrees otherwise, it must receive the present value of such claim in regular installments paid [with interest as determined by applicable non-bankruptcy law] over a period not exceeding 5 years from the order for relief.</w:t>
      </w:r>
    </w:p>
    <w:p w:rsidR="005D4D53" w:rsidRPr="00334C49" w:rsidRDefault="00334C49" w:rsidP="0073142C">
      <w:pPr>
        <w:spacing w:after="0" w:line="480" w:lineRule="auto"/>
        <w:ind w:right="-20" w:firstLine="720"/>
        <w:rPr>
          <w:sz w:val="28"/>
          <w:szCs w:val="28"/>
        </w:rPr>
      </w:pPr>
      <w:r w:rsidRPr="00334C49">
        <w:rPr>
          <w:rFonts w:ascii="Times New Roman" w:eastAsia="Times New Roman" w:hAnsi="Times New Roman" w:cs="Times New Roman"/>
          <w:sz w:val="24"/>
          <w:szCs w:val="24"/>
        </w:rPr>
        <w:lastRenderedPageBreak/>
        <w:t xml:space="preserve">The following chart lists </w:t>
      </w:r>
      <w:r w:rsidRPr="00334C49">
        <w:rPr>
          <w:rFonts w:ascii="Times New Roman" w:eastAsia="Times New Roman" w:hAnsi="Times New Roman" w:cs="Times New Roman"/>
          <w:sz w:val="24"/>
          <w:szCs w:val="24"/>
          <w:u w:val="single" w:color="000000"/>
        </w:rPr>
        <w:t>all</w:t>
      </w:r>
      <w:r w:rsidRPr="00334C49">
        <w:rPr>
          <w:rFonts w:ascii="Times New Roman" w:eastAsia="Times New Roman" w:hAnsi="Times New Roman" w:cs="Times New Roman"/>
          <w:sz w:val="24"/>
          <w:szCs w:val="24"/>
        </w:rPr>
        <w:t xml:space="preserve"> of the Debtor’s Section 507(a)(8)</w:t>
      </w:r>
      <w:r w:rsidRPr="00334C49">
        <w:rPr>
          <w:rFonts w:ascii="Times New Roman" w:eastAsia="Times New Roman" w:hAnsi="Times New Roman" w:cs="Times New Roman"/>
          <w:b/>
          <w:bCs/>
          <w:position w:val="9"/>
          <w:sz w:val="14"/>
          <w:szCs w:val="14"/>
        </w:rPr>
        <w:t xml:space="preserve">40 </w:t>
      </w:r>
      <w:r w:rsidRPr="00334C49">
        <w:rPr>
          <w:rFonts w:ascii="Times New Roman" w:eastAsia="Times New Roman" w:hAnsi="Times New Roman" w:cs="Times New Roman"/>
          <w:sz w:val="24"/>
          <w:szCs w:val="24"/>
        </w:rPr>
        <w:t>priority tax claims and their</w:t>
      </w:r>
    </w:p>
    <w:p w:rsidR="005D4D53" w:rsidRPr="00334C49" w:rsidRDefault="00334C49" w:rsidP="0073142C">
      <w:pPr>
        <w:spacing w:after="0" w:line="480" w:lineRule="auto"/>
        <w:ind w:right="-20"/>
        <w:rPr>
          <w:sz w:val="26"/>
          <w:szCs w:val="26"/>
        </w:rPr>
      </w:pPr>
      <w:r w:rsidRPr="00334C49">
        <w:rPr>
          <w:rFonts w:ascii="Times New Roman" w:eastAsia="Times New Roman" w:hAnsi="Times New Roman" w:cs="Times New Roman"/>
          <w:position w:val="-1"/>
          <w:sz w:val="24"/>
          <w:szCs w:val="24"/>
        </w:rPr>
        <w:t>treatment under the Plan:</w:t>
      </w:r>
    </w:p>
    <w:tbl>
      <w:tblPr>
        <w:tblW w:w="0" w:type="auto"/>
        <w:tblInd w:w="89" w:type="dxa"/>
        <w:tblLayout w:type="fixed"/>
        <w:tblCellMar>
          <w:left w:w="0" w:type="dxa"/>
          <w:right w:w="0" w:type="dxa"/>
        </w:tblCellMar>
        <w:tblLook w:val="01E0" w:firstRow="1" w:lastRow="1" w:firstColumn="1" w:lastColumn="1" w:noHBand="0" w:noVBand="0"/>
      </w:tblPr>
      <w:tblGrid>
        <w:gridCol w:w="3120"/>
        <w:gridCol w:w="3120"/>
        <w:gridCol w:w="3100"/>
      </w:tblGrid>
      <w:tr w:rsidR="005D4D53" w:rsidRPr="00334C49">
        <w:trPr>
          <w:trHeight w:hRule="exact" w:val="409"/>
        </w:trPr>
        <w:tc>
          <w:tcPr>
            <w:tcW w:w="3120" w:type="dxa"/>
            <w:tcBorders>
              <w:top w:val="single" w:sz="8" w:space="0" w:color="000000"/>
              <w:left w:val="single" w:sz="8" w:space="0" w:color="000000"/>
              <w:bottom w:val="single" w:sz="8" w:space="0" w:color="000000"/>
              <w:right w:val="single" w:sz="8" w:space="0" w:color="000000"/>
            </w:tcBorders>
          </w:tcPr>
          <w:p w:rsidR="005D4D53" w:rsidRPr="00334C49" w:rsidRDefault="00334C49" w:rsidP="005F6309">
            <w:pPr>
              <w:spacing w:after="0" w:line="480" w:lineRule="auto"/>
              <w:ind w:left="1040" w:right="1038"/>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Description</w:t>
            </w:r>
          </w:p>
        </w:tc>
        <w:tc>
          <w:tcPr>
            <w:tcW w:w="3120" w:type="dxa"/>
            <w:tcBorders>
              <w:top w:val="single" w:sz="8" w:space="0" w:color="000000"/>
              <w:left w:val="single" w:sz="8" w:space="0" w:color="000000"/>
              <w:bottom w:val="single" w:sz="8" w:space="0" w:color="000000"/>
              <w:right w:val="single" w:sz="8" w:space="0" w:color="000000"/>
            </w:tcBorders>
          </w:tcPr>
          <w:p w:rsidR="005D4D53" w:rsidRPr="00334C49" w:rsidRDefault="00334C49" w:rsidP="005F6309">
            <w:pPr>
              <w:spacing w:after="0" w:line="480" w:lineRule="auto"/>
              <w:ind w:left="952"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Amount Owed</w:t>
            </w:r>
          </w:p>
        </w:tc>
        <w:tc>
          <w:tcPr>
            <w:tcW w:w="3100" w:type="dxa"/>
            <w:tcBorders>
              <w:top w:val="single" w:sz="8" w:space="0" w:color="000000"/>
              <w:left w:val="single" w:sz="8" w:space="0" w:color="000000"/>
              <w:bottom w:val="single" w:sz="8" w:space="0" w:color="000000"/>
              <w:right w:val="single" w:sz="8" w:space="0" w:color="000000"/>
            </w:tcBorders>
          </w:tcPr>
          <w:p w:rsidR="005D4D53" w:rsidRPr="00334C49" w:rsidRDefault="00334C49" w:rsidP="005F6309">
            <w:pPr>
              <w:spacing w:after="0" w:line="480" w:lineRule="auto"/>
              <w:ind w:left="1036" w:right="1015"/>
              <w:rPr>
                <w:rFonts w:ascii="Times New Roman" w:eastAsia="Times New Roman" w:hAnsi="Times New Roman" w:cs="Times New Roman"/>
                <w:sz w:val="12"/>
                <w:szCs w:val="12"/>
              </w:rPr>
            </w:pPr>
            <w:r w:rsidRPr="00334C49">
              <w:rPr>
                <w:rFonts w:ascii="Times New Roman" w:eastAsia="Times New Roman" w:hAnsi="Times New Roman" w:cs="Times New Roman"/>
                <w:sz w:val="20"/>
                <w:szCs w:val="20"/>
              </w:rPr>
              <w:t>Treatment</w:t>
            </w:r>
            <w:r w:rsidRPr="00334C49">
              <w:rPr>
                <w:rFonts w:ascii="Times New Roman" w:eastAsia="Times New Roman" w:hAnsi="Times New Roman" w:cs="Times New Roman"/>
                <w:b/>
                <w:bCs/>
                <w:position w:val="8"/>
                <w:sz w:val="12"/>
                <w:szCs w:val="12"/>
              </w:rPr>
              <w:t>41</w:t>
            </w:r>
          </w:p>
        </w:tc>
      </w:tr>
      <w:tr w:rsidR="005D4D53" w:rsidRPr="00334C49">
        <w:trPr>
          <w:trHeight w:hRule="exact" w:val="2030"/>
        </w:trPr>
        <w:tc>
          <w:tcPr>
            <w:tcW w:w="312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Name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Type of tax =</w:t>
            </w:r>
          </w:p>
          <w:p w:rsidR="005D4D53" w:rsidRPr="00334C49" w:rsidRDefault="00334C49" w:rsidP="0073142C">
            <w:pPr>
              <w:spacing w:after="0" w:line="240" w:lineRule="auto"/>
              <w:ind w:left="201" w:right="2003" w:hanging="101"/>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Date tax assessed =</w:t>
            </w:r>
          </w:p>
        </w:tc>
        <w:tc>
          <w:tcPr>
            <w:tcW w:w="312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310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interval</w:t>
            </w:r>
            <w:r w:rsidRPr="00334C49">
              <w:rPr>
                <w:rFonts w:ascii="Times New Roman" w:eastAsia="Times New Roman" w:hAnsi="Times New Roman" w:cs="Times New Roman"/>
                <w:b/>
                <w:bCs/>
                <w:position w:val="8"/>
                <w:sz w:val="12"/>
                <w:szCs w:val="12"/>
              </w:rPr>
              <w:t xml:space="preserve">42 </w:t>
            </w:r>
            <w:r w:rsidRPr="00334C49">
              <w:rPr>
                <w:rFonts w:ascii="Times New Roman" w:eastAsia="Times New Roman" w:hAnsi="Times New Roman" w:cs="Times New Roman"/>
                <w:sz w:val="20"/>
                <w:szCs w:val="20"/>
              </w:rPr>
              <w:t>=</w:t>
            </w:r>
          </w:p>
          <w:p w:rsidR="005D4D53" w:rsidRPr="00334C49" w:rsidRDefault="00334C49" w:rsidP="0073142C">
            <w:pPr>
              <w:spacing w:after="0" w:line="240" w:lineRule="auto"/>
              <w:ind w:left="201" w:right="1580" w:hanging="101"/>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amt/interval</w:t>
            </w:r>
            <w:r w:rsidRPr="00334C49">
              <w:rPr>
                <w:rFonts w:ascii="Times New Roman" w:eastAsia="Times New Roman" w:hAnsi="Times New Roman" w:cs="Times New Roman"/>
                <w:b/>
                <w:bCs/>
                <w:position w:val="8"/>
                <w:sz w:val="12"/>
                <w:szCs w:val="12"/>
              </w:rPr>
              <w:t xml:space="preserve">43 </w:t>
            </w:r>
            <w:r w:rsidRPr="00334C49">
              <w:rPr>
                <w:rFonts w:ascii="Times New Roman" w:eastAsia="Times New Roman" w:hAnsi="Times New Roman" w:cs="Times New Roman"/>
                <w:sz w:val="20"/>
                <w:szCs w:val="20"/>
              </w:rPr>
              <w:t>=</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Begin date</w:t>
            </w:r>
            <w:r w:rsidRPr="00334C49">
              <w:rPr>
                <w:rFonts w:ascii="Times New Roman" w:eastAsia="Times New Roman" w:hAnsi="Times New Roman" w:cs="Times New Roman"/>
                <w:b/>
                <w:bCs/>
                <w:position w:val="8"/>
                <w:sz w:val="12"/>
                <w:szCs w:val="12"/>
              </w:rPr>
              <w:t xml:space="preserve">44 </w:t>
            </w:r>
            <w:r w:rsidRPr="00334C49">
              <w:rPr>
                <w:rFonts w:ascii="Times New Roman" w:eastAsia="Times New Roman" w:hAnsi="Times New Roman" w:cs="Times New Roman"/>
                <w:sz w:val="20"/>
                <w:szCs w:val="20"/>
              </w:rPr>
              <w:t>=</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End date</w:t>
            </w:r>
            <w:r w:rsidRPr="00334C49">
              <w:rPr>
                <w:rFonts w:ascii="Times New Roman" w:eastAsia="Times New Roman" w:hAnsi="Times New Roman" w:cs="Times New Roman"/>
                <w:b/>
                <w:bCs/>
                <w:position w:val="7"/>
                <w:sz w:val="12"/>
                <w:szCs w:val="12"/>
              </w:rPr>
              <w:t xml:space="preserve">45 </w:t>
            </w:r>
            <w:r w:rsidRPr="00334C49">
              <w:rPr>
                <w:rFonts w:ascii="Times New Roman" w:eastAsia="Times New Roman" w:hAnsi="Times New Roman" w:cs="Times New Roman"/>
                <w:sz w:val="20"/>
                <w:szCs w:val="20"/>
              </w:rPr>
              <w:t>=</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Interest Rate%</w:t>
            </w:r>
            <w:r w:rsidRPr="00334C49">
              <w:rPr>
                <w:rFonts w:ascii="Times New Roman" w:eastAsia="Times New Roman" w:hAnsi="Times New Roman" w:cs="Times New Roman"/>
                <w:b/>
                <w:bCs/>
                <w:position w:val="7"/>
                <w:sz w:val="12"/>
                <w:szCs w:val="12"/>
              </w:rPr>
              <w:t xml:space="preserve">46 </w:t>
            </w:r>
            <w:r w:rsidRPr="00334C49">
              <w:rPr>
                <w:rFonts w:ascii="Times New Roman" w:eastAsia="Times New Roman" w:hAnsi="Times New Roman" w:cs="Times New Roman"/>
                <w:sz w:val="20"/>
                <w:szCs w:val="20"/>
              </w:rPr>
              <w:t>=</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Total Payout</w:t>
            </w:r>
          </w:p>
          <w:p w:rsidR="005D4D53" w:rsidRPr="00334C49" w:rsidRDefault="00334C49" w:rsidP="0073142C">
            <w:pPr>
              <w:spacing w:after="0" w:line="240" w:lineRule="auto"/>
              <w:ind w:left="165" w:right="1572"/>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xml:space="preserve">Amount </w:t>
            </w:r>
            <w:r w:rsidRPr="00334C49">
              <w:rPr>
                <w:rFonts w:ascii="Times New Roman" w:eastAsia="Times New Roman" w:hAnsi="Times New Roman" w:cs="Times New Roman"/>
                <w:sz w:val="20"/>
                <w:szCs w:val="20"/>
                <w:u w:val="single" w:color="000000"/>
              </w:rPr>
              <w:t xml:space="preserve"> </w:t>
            </w: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b/>
                <w:bCs/>
                <w:position w:val="7"/>
                <w:sz w:val="12"/>
                <w:szCs w:val="12"/>
              </w:rPr>
              <w:t xml:space="preserve">47 </w:t>
            </w:r>
            <w:r w:rsidRPr="00334C49">
              <w:rPr>
                <w:rFonts w:ascii="Times New Roman" w:eastAsia="Times New Roman" w:hAnsi="Times New Roman" w:cs="Times New Roman"/>
                <w:sz w:val="20"/>
                <w:szCs w:val="20"/>
              </w:rPr>
              <w:t>=</w:t>
            </w:r>
          </w:p>
        </w:tc>
      </w:tr>
      <w:tr w:rsidR="005D4D53" w:rsidRPr="00334C49">
        <w:trPr>
          <w:trHeight w:hRule="exact" w:val="2011"/>
        </w:trPr>
        <w:tc>
          <w:tcPr>
            <w:tcW w:w="312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Name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Type of tax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Date tax assessed =</w:t>
            </w:r>
          </w:p>
        </w:tc>
        <w:tc>
          <w:tcPr>
            <w:tcW w:w="312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310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interval =</w:t>
            </w:r>
          </w:p>
          <w:p w:rsidR="005D4D53" w:rsidRPr="00334C49" w:rsidRDefault="00334C49" w:rsidP="0073142C">
            <w:pPr>
              <w:spacing w:after="0" w:line="240" w:lineRule="auto"/>
              <w:ind w:left="201" w:right="1699" w:hanging="101"/>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amt/interval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Begin date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End date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Interest Rate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Total Payout</w:t>
            </w:r>
          </w:p>
          <w:p w:rsidR="005D4D53" w:rsidRPr="00334C49" w:rsidRDefault="00334C49" w:rsidP="0073142C">
            <w:pPr>
              <w:spacing w:after="0" w:line="240" w:lineRule="auto"/>
              <w:ind w:left="166" w:right="1693"/>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xml:space="preserve">Amount </w:t>
            </w:r>
            <w:r w:rsidRPr="00334C49">
              <w:rPr>
                <w:rFonts w:ascii="Times New Roman" w:eastAsia="Times New Roman" w:hAnsi="Times New Roman" w:cs="Times New Roman"/>
                <w:sz w:val="20"/>
                <w:szCs w:val="20"/>
                <w:u w:val="single" w:color="000000"/>
              </w:rPr>
              <w:t xml:space="preserve"> </w:t>
            </w:r>
            <w:r w:rsidRPr="00334C49">
              <w:rPr>
                <w:rFonts w:ascii="Times New Roman" w:eastAsia="Times New Roman" w:hAnsi="Times New Roman" w:cs="Times New Roman"/>
                <w:sz w:val="20"/>
                <w:szCs w:val="20"/>
              </w:rPr>
              <w:t>% =</w:t>
            </w:r>
          </w:p>
        </w:tc>
      </w:tr>
    </w:tbl>
    <w:p w:rsidR="0073142C" w:rsidRDefault="0073142C" w:rsidP="005F6309">
      <w:pPr>
        <w:spacing w:after="0" w:line="480" w:lineRule="auto"/>
        <w:ind w:right="-20"/>
        <w:rPr>
          <w:rFonts w:ascii="Times New Roman" w:eastAsia="Times New Roman" w:hAnsi="Times New Roman" w:cs="Times New Roman"/>
          <w:b/>
          <w:bCs/>
          <w:sz w:val="24"/>
          <w:szCs w:val="24"/>
        </w:rPr>
      </w:pPr>
    </w:p>
    <w:p w:rsidR="005D4D53" w:rsidRPr="00334C49" w:rsidRDefault="00334C49" w:rsidP="006571C1">
      <w:pPr>
        <w:pStyle w:val="Heading2"/>
        <w:rPr>
          <w:sz w:val="28"/>
          <w:szCs w:val="28"/>
        </w:rPr>
      </w:pPr>
      <w:bookmarkStart w:id="28" w:name="_Toc480884801"/>
      <w:r w:rsidRPr="00334C49">
        <w:rPr>
          <w:rFonts w:eastAsia="Times New Roman"/>
        </w:rPr>
        <w:t>C.</w:t>
      </w:r>
      <w:r w:rsidRPr="00334C49">
        <w:rPr>
          <w:rFonts w:eastAsia="Times New Roman"/>
        </w:rPr>
        <w:tab/>
        <w:t>Classified Claims and Interests</w:t>
      </w:r>
      <w:bookmarkEnd w:id="28"/>
    </w:p>
    <w:p w:rsidR="005D4D53" w:rsidRPr="00334C49" w:rsidRDefault="00334C49" w:rsidP="006A0C55">
      <w:pPr>
        <w:pStyle w:val="Heading3"/>
        <w:rPr>
          <w:sz w:val="28"/>
          <w:szCs w:val="28"/>
        </w:rPr>
      </w:pPr>
      <w:bookmarkStart w:id="29" w:name="_Toc480884802"/>
      <w:r w:rsidRPr="00334C49">
        <w:rPr>
          <w:rFonts w:eastAsia="Times New Roman"/>
        </w:rPr>
        <w:t>1.</w:t>
      </w:r>
      <w:r w:rsidRPr="00334C49">
        <w:rPr>
          <w:rFonts w:eastAsia="Times New Roman"/>
        </w:rPr>
        <w:tab/>
        <w:t>Classes of Secured Claims</w:t>
      </w:r>
      <w:bookmarkEnd w:id="29"/>
    </w:p>
    <w:p w:rsidR="005D4D53" w:rsidRDefault="00334C49" w:rsidP="005F6309">
      <w:pPr>
        <w:spacing w:after="0" w:line="480" w:lineRule="auto"/>
        <w:ind w:right="59"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Secured claims are claims secured by liens on property of the estate.  The following chart lists all classes of creditors containing the holders of the Debtor’s secured pre-petition claims and their treatment under this Plan</w:t>
      </w:r>
      <w:r w:rsidRPr="00334C49">
        <w:rPr>
          <w:rFonts w:ascii="Times New Roman" w:eastAsia="Times New Roman" w:hAnsi="Times New Roman" w:cs="Times New Roman"/>
          <w:b/>
          <w:bCs/>
          <w:position w:val="9"/>
          <w:sz w:val="14"/>
          <w:szCs w:val="14"/>
        </w:rPr>
        <w:t>48</w:t>
      </w:r>
      <w:r w:rsidRPr="00334C49">
        <w:rPr>
          <w:rFonts w:ascii="Times New Roman" w:eastAsia="Times New Roman" w:hAnsi="Times New Roman" w:cs="Times New Roman"/>
          <w:sz w:val="24"/>
          <w:szCs w:val="24"/>
        </w:rPr>
        <w:t>:</w:t>
      </w:r>
    </w:p>
    <w:p w:rsidR="0073142C" w:rsidRDefault="0073142C" w:rsidP="005F6309">
      <w:pPr>
        <w:spacing w:after="0" w:line="480" w:lineRule="auto"/>
        <w:ind w:right="59" w:firstLine="720"/>
        <w:rPr>
          <w:rFonts w:ascii="Times New Roman" w:eastAsia="Times New Roman" w:hAnsi="Times New Roman" w:cs="Times New Roman"/>
          <w:sz w:val="24"/>
          <w:szCs w:val="24"/>
        </w:rPr>
      </w:pPr>
    </w:p>
    <w:p w:rsidR="0073142C" w:rsidRDefault="0073142C" w:rsidP="005F6309">
      <w:pPr>
        <w:spacing w:after="0" w:line="480" w:lineRule="auto"/>
        <w:ind w:right="59" w:firstLine="720"/>
        <w:rPr>
          <w:rFonts w:ascii="Times New Roman" w:eastAsia="Times New Roman" w:hAnsi="Times New Roman" w:cs="Times New Roman"/>
          <w:sz w:val="24"/>
          <w:szCs w:val="24"/>
        </w:rPr>
      </w:pPr>
    </w:p>
    <w:p w:rsidR="0073142C" w:rsidRDefault="0073142C" w:rsidP="005F6309">
      <w:pPr>
        <w:spacing w:after="0" w:line="480" w:lineRule="auto"/>
        <w:ind w:right="59" w:firstLine="720"/>
        <w:rPr>
          <w:rFonts w:ascii="Times New Roman" w:eastAsia="Times New Roman" w:hAnsi="Times New Roman" w:cs="Times New Roman"/>
          <w:sz w:val="24"/>
          <w:szCs w:val="24"/>
        </w:rPr>
      </w:pPr>
    </w:p>
    <w:p w:rsidR="0073142C" w:rsidRDefault="0073142C" w:rsidP="005F6309">
      <w:pPr>
        <w:spacing w:after="0" w:line="480" w:lineRule="auto"/>
        <w:ind w:right="59" w:firstLine="720"/>
        <w:rPr>
          <w:rFonts w:ascii="Times New Roman" w:eastAsia="Times New Roman" w:hAnsi="Times New Roman" w:cs="Times New Roman"/>
          <w:sz w:val="24"/>
          <w:szCs w:val="24"/>
        </w:rPr>
      </w:pPr>
    </w:p>
    <w:p w:rsidR="00295522" w:rsidRDefault="00295522" w:rsidP="005F6309">
      <w:pPr>
        <w:spacing w:after="0" w:line="480" w:lineRule="auto"/>
        <w:ind w:right="59" w:firstLine="720"/>
        <w:rPr>
          <w:rFonts w:ascii="Times New Roman" w:eastAsia="Times New Roman" w:hAnsi="Times New Roman" w:cs="Times New Roman"/>
          <w:sz w:val="24"/>
          <w:szCs w:val="24"/>
        </w:rPr>
      </w:pPr>
    </w:p>
    <w:p w:rsidR="0073142C" w:rsidRPr="00334C49" w:rsidRDefault="0073142C" w:rsidP="005F6309">
      <w:pPr>
        <w:spacing w:after="0" w:line="480" w:lineRule="auto"/>
        <w:ind w:right="59" w:firstLine="720"/>
        <w:rPr>
          <w:rFonts w:ascii="Times New Roman" w:eastAsia="Times New Roman" w:hAnsi="Times New Roman" w:cs="Times New Roman"/>
          <w:sz w:val="24"/>
          <w:szCs w:val="24"/>
        </w:rPr>
      </w:pPr>
    </w:p>
    <w:p w:rsidR="005D4D53" w:rsidRPr="00334C49" w:rsidRDefault="005D4D53" w:rsidP="005F6309">
      <w:pPr>
        <w:spacing w:after="0" w:line="480" w:lineRule="auto"/>
        <w:rPr>
          <w:sz w:val="8"/>
          <w:szCs w:val="8"/>
        </w:rPr>
      </w:pPr>
    </w:p>
    <w:tbl>
      <w:tblPr>
        <w:tblW w:w="0" w:type="auto"/>
        <w:tblInd w:w="89" w:type="dxa"/>
        <w:tblLayout w:type="fixed"/>
        <w:tblCellMar>
          <w:left w:w="0" w:type="dxa"/>
          <w:right w:w="0" w:type="dxa"/>
        </w:tblCellMar>
        <w:tblLook w:val="01E0" w:firstRow="1" w:lastRow="1" w:firstColumn="1" w:lastColumn="1" w:noHBand="0" w:noVBand="0"/>
      </w:tblPr>
      <w:tblGrid>
        <w:gridCol w:w="1170"/>
        <w:gridCol w:w="2520"/>
        <w:gridCol w:w="1453"/>
        <w:gridCol w:w="1591"/>
        <w:gridCol w:w="2605"/>
      </w:tblGrid>
      <w:tr w:rsidR="005D4D53" w:rsidRPr="00334C49">
        <w:trPr>
          <w:trHeight w:hRule="exact" w:val="641"/>
        </w:trPr>
        <w:tc>
          <w:tcPr>
            <w:tcW w:w="117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205"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lastRenderedPageBreak/>
              <w:t>CLASS#</w:t>
            </w:r>
          </w:p>
        </w:tc>
        <w:tc>
          <w:tcPr>
            <w:tcW w:w="252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593"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DESCRIPTION</w:t>
            </w:r>
          </w:p>
        </w:tc>
        <w:tc>
          <w:tcPr>
            <w:tcW w:w="1453"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468" w:right="224" w:hanging="21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INSIDERS</w:t>
            </w:r>
            <w:r w:rsidRPr="00334C49">
              <w:rPr>
                <w:rFonts w:ascii="Times New Roman" w:eastAsia="Times New Roman" w:hAnsi="Times New Roman" w:cs="Times New Roman"/>
                <w:sz w:val="20"/>
                <w:szCs w:val="20"/>
              </w:rPr>
              <w:t xml:space="preserve"> (Y/N)</w:t>
            </w:r>
          </w:p>
        </w:tc>
        <w:tc>
          <w:tcPr>
            <w:tcW w:w="1591"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538" w:right="260" w:hanging="244"/>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IMPAIRED</w:t>
            </w:r>
            <w:r w:rsidRPr="00334C49">
              <w:rPr>
                <w:rFonts w:ascii="Times New Roman" w:eastAsia="Times New Roman" w:hAnsi="Times New Roman" w:cs="Times New Roman"/>
                <w:sz w:val="20"/>
                <w:szCs w:val="20"/>
              </w:rPr>
              <w:t xml:space="preserve"> (Y/N)</w:t>
            </w:r>
          </w:p>
        </w:tc>
        <w:tc>
          <w:tcPr>
            <w:tcW w:w="2605"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69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TREATMENT</w:t>
            </w:r>
          </w:p>
        </w:tc>
      </w:tr>
      <w:tr w:rsidR="005D4D53" w:rsidRPr="00334C49">
        <w:trPr>
          <w:trHeight w:hRule="exact" w:val="3420"/>
        </w:trPr>
        <w:tc>
          <w:tcPr>
            <w:tcW w:w="117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52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Secured Claim of:</w:t>
            </w:r>
          </w:p>
          <w:p w:rsidR="005D4D53" w:rsidRPr="00334C49" w:rsidRDefault="00334C49" w:rsidP="0073142C">
            <w:pPr>
              <w:tabs>
                <w:tab w:val="left" w:pos="500"/>
              </w:tabs>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Name =</w:t>
            </w:r>
          </w:p>
          <w:p w:rsidR="005D4D53" w:rsidRPr="00334C49" w:rsidRDefault="00334C49" w:rsidP="0073142C">
            <w:pPr>
              <w:tabs>
                <w:tab w:val="left" w:pos="500"/>
              </w:tabs>
              <w:spacing w:after="0" w:line="240" w:lineRule="auto"/>
              <w:ind w:left="520" w:right="876" w:hanging="4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Collateral description =</w:t>
            </w:r>
          </w:p>
          <w:p w:rsidR="005D4D53" w:rsidRPr="00334C49" w:rsidRDefault="00334C49" w:rsidP="0073142C">
            <w:pPr>
              <w:tabs>
                <w:tab w:val="left" w:pos="500"/>
                <w:tab w:val="left" w:pos="1500"/>
              </w:tabs>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Collateral</w:t>
            </w:r>
            <w:r w:rsidRPr="00334C49">
              <w:rPr>
                <w:rFonts w:ascii="Times New Roman" w:eastAsia="Times New Roman" w:hAnsi="Times New Roman" w:cs="Times New Roman"/>
                <w:sz w:val="20"/>
                <w:szCs w:val="20"/>
              </w:rPr>
              <w:tab/>
              <w:t>value =</w:t>
            </w:r>
          </w:p>
          <w:p w:rsidR="005D4D53" w:rsidRPr="00334C49" w:rsidRDefault="00334C49" w:rsidP="0073142C">
            <w:pPr>
              <w:tabs>
                <w:tab w:val="left" w:pos="500"/>
                <w:tab w:val="left" w:pos="1380"/>
              </w:tabs>
              <w:spacing w:after="0" w:line="240" w:lineRule="auto"/>
              <w:ind w:left="520" w:right="224" w:hanging="4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Claimed</w:t>
            </w:r>
            <w:r w:rsidRPr="00334C49">
              <w:rPr>
                <w:rFonts w:ascii="Times New Roman" w:eastAsia="Times New Roman" w:hAnsi="Times New Roman" w:cs="Times New Roman"/>
                <w:sz w:val="20"/>
                <w:szCs w:val="20"/>
              </w:rPr>
              <w:tab/>
              <w:t>Priority of security int. =</w:t>
            </w:r>
          </w:p>
          <w:p w:rsidR="005D4D53" w:rsidRPr="00334C49" w:rsidRDefault="00334C49" w:rsidP="0073142C">
            <w:pPr>
              <w:tabs>
                <w:tab w:val="left" w:pos="500"/>
              </w:tabs>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Principal owed =</w:t>
            </w:r>
          </w:p>
          <w:p w:rsidR="005D4D53" w:rsidRPr="00334C49" w:rsidRDefault="00334C49" w:rsidP="0073142C">
            <w:pPr>
              <w:tabs>
                <w:tab w:val="left" w:pos="500"/>
                <w:tab w:val="left" w:pos="1340"/>
              </w:tabs>
              <w:spacing w:after="0" w:line="240" w:lineRule="auto"/>
              <w:ind w:left="520" w:right="354" w:hanging="4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Pre-pet.</w:t>
            </w:r>
            <w:r w:rsidRPr="00334C49">
              <w:rPr>
                <w:rFonts w:ascii="Times New Roman" w:eastAsia="Times New Roman" w:hAnsi="Times New Roman" w:cs="Times New Roman"/>
                <w:sz w:val="20"/>
                <w:szCs w:val="20"/>
              </w:rPr>
              <w:tab/>
              <w:t>arrearage amount =</w:t>
            </w:r>
          </w:p>
          <w:p w:rsidR="005D4D53" w:rsidRPr="00334C49" w:rsidRDefault="00334C49" w:rsidP="0073142C">
            <w:pPr>
              <w:tabs>
                <w:tab w:val="left" w:pos="500"/>
                <w:tab w:val="left" w:pos="1420"/>
              </w:tabs>
              <w:spacing w:after="0" w:line="240" w:lineRule="auto"/>
              <w:ind w:left="520" w:right="276" w:hanging="4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Post-pet.</w:t>
            </w:r>
            <w:r w:rsidRPr="00334C49">
              <w:rPr>
                <w:rFonts w:ascii="Times New Roman" w:eastAsia="Times New Roman" w:hAnsi="Times New Roman" w:cs="Times New Roman"/>
                <w:sz w:val="20"/>
                <w:szCs w:val="20"/>
              </w:rPr>
              <w:tab/>
              <w:t>arrearage amount =</w:t>
            </w:r>
          </w:p>
          <w:p w:rsidR="005D4D53" w:rsidRPr="00334C49" w:rsidRDefault="00334C49" w:rsidP="0073142C">
            <w:pPr>
              <w:tabs>
                <w:tab w:val="left" w:pos="500"/>
              </w:tabs>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Total claim   amount</w:t>
            </w:r>
          </w:p>
          <w:p w:rsidR="005D4D53" w:rsidRPr="00334C49" w:rsidRDefault="00334C49" w:rsidP="0073142C">
            <w:pPr>
              <w:spacing w:after="0" w:line="240" w:lineRule="auto"/>
              <w:ind w:left="485" w:right="1812"/>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p>
        </w:tc>
        <w:tc>
          <w:tcPr>
            <w:tcW w:w="1453"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1591"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12"/>
                <w:szCs w:val="12"/>
              </w:rPr>
            </w:pPr>
            <w:r w:rsidRPr="00334C49">
              <w:rPr>
                <w:rFonts w:ascii="Times New Roman" w:eastAsia="Times New Roman" w:hAnsi="Times New Roman" w:cs="Times New Roman"/>
                <w:b/>
                <w:bCs/>
                <w:sz w:val="12"/>
                <w:szCs w:val="12"/>
              </w:rPr>
              <w:t>49</w:t>
            </w:r>
          </w:p>
        </w:tc>
        <w:tc>
          <w:tcPr>
            <w:tcW w:w="2605"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interval =</w:t>
            </w:r>
          </w:p>
          <w:p w:rsidR="005D4D53" w:rsidRPr="00334C49" w:rsidRDefault="00334C49" w:rsidP="0073142C">
            <w:pPr>
              <w:spacing w:after="0" w:line="240" w:lineRule="auto"/>
              <w:ind w:left="201" w:right="1204" w:hanging="101"/>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amt/interval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Balloon pymt</w:t>
            </w:r>
            <w:r w:rsidRPr="00334C49">
              <w:rPr>
                <w:rFonts w:ascii="Times New Roman" w:eastAsia="Times New Roman" w:hAnsi="Times New Roman" w:cs="Times New Roman"/>
                <w:b/>
                <w:bCs/>
                <w:position w:val="8"/>
                <w:sz w:val="12"/>
                <w:szCs w:val="12"/>
              </w:rPr>
              <w:t xml:space="preserve">50 </w:t>
            </w:r>
            <w:r w:rsidRPr="00334C49">
              <w:rPr>
                <w:rFonts w:ascii="Times New Roman" w:eastAsia="Times New Roman" w:hAnsi="Times New Roman" w:cs="Times New Roman"/>
                <w:sz w:val="20"/>
                <w:szCs w:val="20"/>
              </w:rPr>
              <w:t>=</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Begin date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End date =</w:t>
            </w:r>
          </w:p>
          <w:p w:rsidR="005D4D53" w:rsidRPr="00334C49" w:rsidRDefault="00334C49" w:rsidP="0073142C">
            <w:pPr>
              <w:spacing w:after="0" w:line="240" w:lineRule="auto"/>
              <w:ind w:left="201" w:right="1650" w:hanging="101"/>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Interest rate %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Total</w:t>
            </w:r>
          </w:p>
          <w:p w:rsidR="005D4D53" w:rsidRPr="00334C49" w:rsidRDefault="00334C49" w:rsidP="0073142C">
            <w:pPr>
              <w:spacing w:after="0" w:line="240" w:lineRule="auto"/>
              <w:ind w:left="165" w:right="1185"/>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payout</w:t>
            </w:r>
            <w:r w:rsidRPr="00334C49">
              <w:rPr>
                <w:rFonts w:ascii="Times New Roman" w:eastAsia="Times New Roman" w:hAnsi="Times New Roman" w:cs="Times New Roman"/>
                <w:b/>
                <w:bCs/>
                <w:position w:val="7"/>
                <w:sz w:val="12"/>
                <w:szCs w:val="12"/>
              </w:rPr>
              <w:t xml:space="preserve">51 </w:t>
            </w:r>
            <w:r w:rsidRPr="00334C49">
              <w:rPr>
                <w:rFonts w:ascii="Times New Roman" w:eastAsia="Times New Roman" w:hAnsi="Times New Roman" w:cs="Times New Roman"/>
                <w:b/>
                <w:bCs/>
                <w:position w:val="7"/>
                <w:sz w:val="12"/>
                <w:szCs w:val="12"/>
                <w:u w:val="single" w:color="000000"/>
              </w:rPr>
              <w:t xml:space="preserve">  </w:t>
            </w:r>
            <w:r w:rsidRPr="00334C49">
              <w:rPr>
                <w:rFonts w:ascii="Times New Roman" w:eastAsia="Times New Roman" w:hAnsi="Times New Roman" w:cs="Times New Roman"/>
                <w:b/>
                <w:bCs/>
                <w:position w:val="7"/>
                <w:sz w:val="12"/>
                <w:szCs w:val="12"/>
              </w:rPr>
              <w:t xml:space="preserve"> </w:t>
            </w:r>
            <w:r w:rsidRPr="00334C49">
              <w:rPr>
                <w:rFonts w:ascii="Times New Roman" w:eastAsia="Times New Roman" w:hAnsi="Times New Roman" w:cs="Times New Roman"/>
                <w:sz w:val="20"/>
                <w:szCs w:val="20"/>
              </w:rPr>
              <w:t>% =</w:t>
            </w:r>
          </w:p>
          <w:p w:rsidR="005D4D53" w:rsidRPr="00334C49" w:rsidRDefault="00334C49" w:rsidP="0073142C">
            <w:pPr>
              <w:spacing w:after="0" w:line="240" w:lineRule="auto"/>
              <w:ind w:left="201" w:right="1277" w:hanging="101"/>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Treatment of lien =</w:t>
            </w:r>
          </w:p>
        </w:tc>
      </w:tr>
      <w:tr w:rsidR="005D4D53" w:rsidRPr="00334C49">
        <w:trPr>
          <w:trHeight w:hRule="exact" w:val="3169"/>
        </w:trPr>
        <w:tc>
          <w:tcPr>
            <w:tcW w:w="1170"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52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Secured Claim of:</w:t>
            </w:r>
          </w:p>
          <w:p w:rsidR="005D4D53" w:rsidRPr="00334C49" w:rsidRDefault="00334C49" w:rsidP="0073142C">
            <w:pPr>
              <w:tabs>
                <w:tab w:val="left" w:pos="500"/>
              </w:tabs>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Name =</w:t>
            </w:r>
          </w:p>
          <w:p w:rsidR="005D4D53" w:rsidRPr="00334C49" w:rsidRDefault="00334C49" w:rsidP="0073142C">
            <w:pPr>
              <w:tabs>
                <w:tab w:val="left" w:pos="500"/>
              </w:tabs>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Collateral description</w:t>
            </w:r>
          </w:p>
          <w:p w:rsidR="005D4D53" w:rsidRPr="00334C49" w:rsidRDefault="00334C49" w:rsidP="0073142C">
            <w:pPr>
              <w:spacing w:after="0" w:line="240" w:lineRule="auto"/>
              <w:ind w:left="485" w:right="1812"/>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p>
          <w:p w:rsidR="005D4D53" w:rsidRPr="00334C49" w:rsidRDefault="00334C49" w:rsidP="0073142C">
            <w:pPr>
              <w:tabs>
                <w:tab w:val="left" w:pos="500"/>
              </w:tabs>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Collateral value =</w:t>
            </w:r>
          </w:p>
          <w:p w:rsidR="005D4D53" w:rsidRPr="00334C49" w:rsidRDefault="00334C49" w:rsidP="0073142C">
            <w:pPr>
              <w:tabs>
                <w:tab w:val="left" w:pos="500"/>
              </w:tabs>
              <w:spacing w:after="0" w:line="240" w:lineRule="auto"/>
              <w:ind w:left="83" w:right="393"/>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Claimed Priority of security int. =</w:t>
            </w:r>
          </w:p>
          <w:p w:rsidR="005D4D53" w:rsidRPr="00334C49" w:rsidRDefault="00334C49" w:rsidP="0073142C">
            <w:pPr>
              <w:tabs>
                <w:tab w:val="left" w:pos="500"/>
              </w:tabs>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Principal owed =</w:t>
            </w:r>
          </w:p>
          <w:p w:rsidR="005D4D53" w:rsidRPr="00334C49" w:rsidRDefault="00334C49" w:rsidP="0073142C">
            <w:pPr>
              <w:tabs>
                <w:tab w:val="left" w:pos="500"/>
              </w:tabs>
              <w:spacing w:after="0" w:line="240" w:lineRule="auto"/>
              <w:ind w:left="520" w:right="507" w:hanging="4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Pre-pet. arrearage amount =</w:t>
            </w:r>
          </w:p>
          <w:p w:rsidR="005D4D53" w:rsidRPr="00334C49" w:rsidRDefault="00334C49" w:rsidP="0073142C">
            <w:pPr>
              <w:tabs>
                <w:tab w:val="left" w:pos="500"/>
              </w:tabs>
              <w:spacing w:after="0" w:line="240" w:lineRule="auto"/>
              <w:ind w:left="520" w:right="429" w:hanging="4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Post-pet. arrearage amount =</w:t>
            </w:r>
          </w:p>
          <w:p w:rsidR="005D4D53" w:rsidRPr="00334C49" w:rsidRDefault="00334C49" w:rsidP="0073142C">
            <w:pPr>
              <w:tabs>
                <w:tab w:val="left" w:pos="500"/>
              </w:tabs>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w:t>
            </w:r>
            <w:r w:rsidRPr="00334C49">
              <w:rPr>
                <w:rFonts w:ascii="Times New Roman" w:eastAsia="Times New Roman" w:hAnsi="Times New Roman" w:cs="Times New Roman"/>
                <w:sz w:val="20"/>
                <w:szCs w:val="20"/>
              </w:rPr>
              <w:tab/>
              <w:t>Total claim amount =</w:t>
            </w:r>
          </w:p>
        </w:tc>
        <w:tc>
          <w:tcPr>
            <w:tcW w:w="1453"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1591"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605"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interval =</w:t>
            </w:r>
          </w:p>
          <w:p w:rsidR="005D4D53" w:rsidRPr="00334C49" w:rsidRDefault="00334C49" w:rsidP="0073142C">
            <w:pPr>
              <w:spacing w:after="0" w:line="240" w:lineRule="auto"/>
              <w:ind w:left="201" w:right="1204" w:hanging="101"/>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amt/interval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Balloon pymt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Begin date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End date =</w:t>
            </w:r>
          </w:p>
          <w:p w:rsidR="005D4D53" w:rsidRPr="00334C49" w:rsidRDefault="00334C49" w:rsidP="0073142C">
            <w:pPr>
              <w:spacing w:after="0" w:line="240" w:lineRule="auto"/>
              <w:ind w:left="201" w:right="1650" w:hanging="101"/>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Interest rate %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Total payout</w:t>
            </w:r>
          </w:p>
          <w:p w:rsidR="005D4D53" w:rsidRPr="00334C49" w:rsidRDefault="00334C49" w:rsidP="0073142C">
            <w:pPr>
              <w:spacing w:after="0" w:line="240" w:lineRule="auto"/>
              <w:ind w:left="201"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 xml:space="preserve">  </w:t>
            </w:r>
            <w:r w:rsidRPr="00334C49">
              <w:rPr>
                <w:rFonts w:ascii="Times New Roman" w:eastAsia="Times New Roman" w:hAnsi="Times New Roman" w:cs="Times New Roman"/>
                <w:sz w:val="20"/>
                <w:szCs w:val="20"/>
              </w:rPr>
              <w:t>% =</w:t>
            </w:r>
          </w:p>
          <w:p w:rsidR="005D4D53" w:rsidRPr="00334C49" w:rsidRDefault="00334C49" w:rsidP="0073142C">
            <w:pPr>
              <w:spacing w:after="0" w:line="240" w:lineRule="auto"/>
              <w:ind w:left="201" w:right="1277" w:hanging="101"/>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Treatment of lien =</w:t>
            </w:r>
          </w:p>
        </w:tc>
      </w:tr>
    </w:tbl>
    <w:p w:rsidR="005D4D53" w:rsidRPr="00334C49" w:rsidRDefault="00334C49" w:rsidP="00497A2F">
      <w:pPr>
        <w:pStyle w:val="Heading3"/>
        <w:spacing w:before="240"/>
        <w:rPr>
          <w:sz w:val="28"/>
          <w:szCs w:val="28"/>
        </w:rPr>
      </w:pPr>
      <w:bookmarkStart w:id="30" w:name="_Toc480884803"/>
      <w:r w:rsidRPr="00334C49">
        <w:rPr>
          <w:rFonts w:eastAsia="Times New Roman"/>
        </w:rPr>
        <w:t>2.</w:t>
      </w:r>
      <w:r w:rsidRPr="00334C49">
        <w:rPr>
          <w:rFonts w:eastAsia="Times New Roman"/>
        </w:rPr>
        <w:tab/>
        <w:t>Classes of Priority Unsecured Claims</w:t>
      </w:r>
      <w:bookmarkEnd w:id="30"/>
    </w:p>
    <w:p w:rsidR="005D4D53" w:rsidRPr="00334C49" w:rsidRDefault="00334C49" w:rsidP="0073142C">
      <w:pPr>
        <w:spacing w:after="120" w:line="480" w:lineRule="auto"/>
        <w:ind w:right="55"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Certain priority claims that are referred to in Code Sections 507(a)(3), (4), (5), (6), and (7)</w:t>
      </w:r>
      <w:r w:rsidRPr="00334C49">
        <w:rPr>
          <w:rFonts w:ascii="Times New Roman" w:eastAsia="Times New Roman" w:hAnsi="Times New Roman" w:cs="Times New Roman"/>
          <w:b/>
          <w:bCs/>
          <w:position w:val="9"/>
          <w:sz w:val="14"/>
          <w:szCs w:val="14"/>
        </w:rPr>
        <w:t xml:space="preserve">52 </w:t>
      </w:r>
      <w:r w:rsidRPr="00334C49">
        <w:rPr>
          <w:rFonts w:ascii="Times New Roman" w:eastAsia="Times New Roman" w:hAnsi="Times New Roman" w:cs="Times New Roman"/>
          <w:sz w:val="24"/>
          <w:szCs w:val="24"/>
        </w:rPr>
        <w:t>are required to be placed in classes. These types of claims are entitled to priority treatment as follows: the Code requires that each holder of such a claim receive cash on the Effective Date equal to the allowed amount of such claim.  However, a class of unsecured priority claim holders may vote to accept deferred cash payments of a value, as of the Effective Date, equal to the allowed amount of such claims.</w:t>
      </w:r>
    </w:p>
    <w:p w:rsidR="005D4D53" w:rsidRPr="00334C49" w:rsidRDefault="00334C49" w:rsidP="005F6309">
      <w:pPr>
        <w:spacing w:after="0" w:line="480" w:lineRule="auto"/>
        <w:ind w:right="-14"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The following chart lists all classes containing Debtor’s 507(a)(3), (a)(4), (a)(5), (a)(6), and</w:t>
      </w:r>
    </w:p>
    <w:p w:rsidR="005D4D53" w:rsidRPr="00334C49" w:rsidRDefault="00334C49" w:rsidP="005F6309">
      <w:pPr>
        <w:spacing w:after="0" w:line="480" w:lineRule="auto"/>
        <w:ind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(a)(7)</w:t>
      </w:r>
      <w:r w:rsidRPr="00334C49">
        <w:rPr>
          <w:rFonts w:ascii="Times New Roman" w:eastAsia="Times New Roman" w:hAnsi="Times New Roman" w:cs="Times New Roman"/>
          <w:b/>
          <w:bCs/>
          <w:position w:val="9"/>
          <w:sz w:val="14"/>
          <w:szCs w:val="14"/>
        </w:rPr>
        <w:t xml:space="preserve">53 </w:t>
      </w:r>
      <w:r w:rsidRPr="00334C49">
        <w:rPr>
          <w:rFonts w:ascii="Times New Roman" w:eastAsia="Times New Roman" w:hAnsi="Times New Roman" w:cs="Times New Roman"/>
          <w:sz w:val="24"/>
          <w:szCs w:val="24"/>
        </w:rPr>
        <w:t>priority unsecured claims and their treatment under this Plan:</w:t>
      </w:r>
    </w:p>
    <w:p w:rsidR="005D4D53" w:rsidRPr="00334C49" w:rsidRDefault="005D4D53" w:rsidP="005F6309">
      <w:pPr>
        <w:spacing w:after="0" w:line="480" w:lineRule="auto"/>
        <w:rPr>
          <w:sz w:val="8"/>
          <w:szCs w:val="8"/>
        </w:rPr>
      </w:pPr>
    </w:p>
    <w:tbl>
      <w:tblPr>
        <w:tblW w:w="0" w:type="auto"/>
        <w:tblInd w:w="109" w:type="dxa"/>
        <w:tblLayout w:type="fixed"/>
        <w:tblCellMar>
          <w:left w:w="0" w:type="dxa"/>
          <w:right w:w="0" w:type="dxa"/>
        </w:tblCellMar>
        <w:tblLook w:val="01E0" w:firstRow="1" w:lastRow="1" w:firstColumn="1" w:lastColumn="1" w:noHBand="0" w:noVBand="0"/>
      </w:tblPr>
      <w:tblGrid>
        <w:gridCol w:w="1789"/>
        <w:gridCol w:w="2891"/>
        <w:gridCol w:w="1446"/>
        <w:gridCol w:w="3214"/>
      </w:tblGrid>
      <w:tr w:rsidR="005D4D53" w:rsidRPr="00334C49">
        <w:trPr>
          <w:trHeight w:hRule="exact" w:val="641"/>
        </w:trPr>
        <w:tc>
          <w:tcPr>
            <w:tcW w:w="1789"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515"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CLASS#</w:t>
            </w:r>
          </w:p>
        </w:tc>
        <w:tc>
          <w:tcPr>
            <w:tcW w:w="2891"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778"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DESCRIPTION</w:t>
            </w:r>
          </w:p>
        </w:tc>
        <w:tc>
          <w:tcPr>
            <w:tcW w:w="1446"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465" w:right="188" w:hanging="244"/>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IMPAIRED</w:t>
            </w:r>
            <w:r w:rsidRPr="00334C49">
              <w:rPr>
                <w:rFonts w:ascii="Times New Roman" w:eastAsia="Times New Roman" w:hAnsi="Times New Roman" w:cs="Times New Roman"/>
                <w:sz w:val="20"/>
                <w:szCs w:val="20"/>
              </w:rPr>
              <w:t xml:space="preserve"> (Y/N)</w:t>
            </w:r>
          </w:p>
        </w:tc>
        <w:tc>
          <w:tcPr>
            <w:tcW w:w="3214"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994"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TREATMENT</w:t>
            </w:r>
          </w:p>
        </w:tc>
      </w:tr>
      <w:tr w:rsidR="005D4D53" w:rsidRPr="00334C49">
        <w:trPr>
          <w:trHeight w:hRule="exact" w:val="882"/>
        </w:trPr>
        <w:tc>
          <w:tcPr>
            <w:tcW w:w="1789"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891"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754"/>
              <w:rPr>
                <w:rFonts w:ascii="Times New Roman" w:eastAsia="Times New Roman" w:hAnsi="Times New Roman" w:cs="Times New Roman"/>
                <w:sz w:val="12"/>
                <w:szCs w:val="12"/>
              </w:rPr>
            </w:pPr>
            <w:r w:rsidRPr="00334C49">
              <w:rPr>
                <w:rFonts w:ascii="Times New Roman" w:eastAsia="Times New Roman" w:hAnsi="Times New Roman" w:cs="Times New Roman"/>
                <w:sz w:val="20"/>
                <w:szCs w:val="20"/>
              </w:rPr>
              <w:t xml:space="preserve">Priority unsecured claim pursuant to  </w:t>
            </w:r>
            <w:r w:rsidRPr="00334C49">
              <w:rPr>
                <w:rFonts w:ascii="Times New Roman" w:eastAsia="Times New Roman" w:hAnsi="Times New Roman" w:cs="Times New Roman"/>
                <w:b/>
                <w:bCs/>
                <w:position w:val="8"/>
                <w:sz w:val="12"/>
                <w:szCs w:val="12"/>
              </w:rPr>
              <w:t>54</w:t>
            </w:r>
          </w:p>
          <w:p w:rsidR="005D4D53" w:rsidRPr="00334C49" w:rsidRDefault="00334C49" w:rsidP="0073142C">
            <w:pPr>
              <w:spacing w:after="0" w:line="240" w:lineRule="auto"/>
              <w:ind w:left="100" w:right="-20"/>
              <w:rPr>
                <w:rFonts w:ascii="Times New Roman" w:eastAsia="Times New Roman" w:hAnsi="Times New Roman" w:cs="Times New Roman"/>
                <w:sz w:val="12"/>
                <w:szCs w:val="12"/>
              </w:rPr>
            </w:pPr>
            <w:r w:rsidRPr="00334C49">
              <w:rPr>
                <w:rFonts w:ascii="Times New Roman" w:eastAsia="Times New Roman" w:hAnsi="Times New Roman" w:cs="Times New Roman"/>
                <w:sz w:val="20"/>
                <w:szCs w:val="20"/>
              </w:rPr>
              <w:t xml:space="preserve">• Total amt of claims =  </w:t>
            </w:r>
            <w:r w:rsidRPr="00334C49">
              <w:rPr>
                <w:rFonts w:ascii="Times New Roman" w:eastAsia="Times New Roman" w:hAnsi="Times New Roman" w:cs="Times New Roman"/>
                <w:b/>
                <w:bCs/>
                <w:position w:val="8"/>
                <w:sz w:val="12"/>
                <w:szCs w:val="12"/>
              </w:rPr>
              <w:t>55</w:t>
            </w:r>
          </w:p>
        </w:tc>
        <w:tc>
          <w:tcPr>
            <w:tcW w:w="1446"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3214"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Paid in full in cash on Effective</w:t>
            </w:r>
          </w:p>
          <w:p w:rsidR="005D4D53" w:rsidRPr="00334C49" w:rsidRDefault="00334C49" w:rsidP="0073142C">
            <w:pPr>
              <w:spacing w:after="0" w:line="240" w:lineRule="auto"/>
              <w:ind w:left="100" w:right="-20"/>
              <w:rPr>
                <w:rFonts w:ascii="Times New Roman" w:eastAsia="Times New Roman" w:hAnsi="Times New Roman" w:cs="Times New Roman"/>
                <w:sz w:val="12"/>
                <w:szCs w:val="12"/>
              </w:rPr>
            </w:pPr>
            <w:r w:rsidRPr="00334C49">
              <w:rPr>
                <w:rFonts w:ascii="Times New Roman" w:eastAsia="Times New Roman" w:hAnsi="Times New Roman" w:cs="Times New Roman"/>
                <w:sz w:val="20"/>
                <w:szCs w:val="20"/>
              </w:rPr>
              <w:t>Date</w:t>
            </w:r>
            <w:r w:rsidRPr="00334C49">
              <w:rPr>
                <w:rFonts w:ascii="Times New Roman" w:eastAsia="Times New Roman" w:hAnsi="Times New Roman" w:cs="Times New Roman"/>
                <w:b/>
                <w:bCs/>
                <w:position w:val="7"/>
                <w:sz w:val="12"/>
                <w:szCs w:val="12"/>
              </w:rPr>
              <w:t>56</w:t>
            </w:r>
          </w:p>
        </w:tc>
      </w:tr>
      <w:tr w:rsidR="005D4D53" w:rsidRPr="00334C49">
        <w:trPr>
          <w:trHeight w:hRule="exact" w:val="863"/>
        </w:trPr>
        <w:tc>
          <w:tcPr>
            <w:tcW w:w="1789"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891"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754"/>
              <w:rPr>
                <w:rFonts w:ascii="Times New Roman" w:eastAsia="Times New Roman" w:hAnsi="Times New Roman" w:cs="Times New Roman"/>
                <w:sz w:val="12"/>
                <w:szCs w:val="12"/>
              </w:rPr>
            </w:pPr>
            <w:r w:rsidRPr="00334C49">
              <w:rPr>
                <w:rFonts w:ascii="Times New Roman" w:eastAsia="Times New Roman" w:hAnsi="Times New Roman" w:cs="Times New Roman"/>
                <w:sz w:val="20"/>
                <w:szCs w:val="20"/>
              </w:rPr>
              <w:t xml:space="preserve">Priority unsecured claim pursuant to  </w:t>
            </w:r>
            <w:r w:rsidRPr="00334C49">
              <w:rPr>
                <w:rFonts w:ascii="Times New Roman" w:eastAsia="Times New Roman" w:hAnsi="Times New Roman" w:cs="Times New Roman"/>
                <w:b/>
                <w:bCs/>
                <w:position w:val="8"/>
                <w:sz w:val="12"/>
                <w:szCs w:val="12"/>
              </w:rPr>
              <w:t>57</w:t>
            </w:r>
          </w:p>
          <w:p w:rsidR="005D4D53" w:rsidRPr="00334C49" w:rsidRDefault="00334C49" w:rsidP="0073142C">
            <w:pPr>
              <w:spacing w:after="0" w:line="240" w:lineRule="auto"/>
              <w:ind w:left="100" w:right="-20"/>
              <w:rPr>
                <w:rFonts w:ascii="Times New Roman" w:eastAsia="Times New Roman" w:hAnsi="Times New Roman" w:cs="Times New Roman"/>
                <w:sz w:val="12"/>
                <w:szCs w:val="12"/>
              </w:rPr>
            </w:pPr>
            <w:r w:rsidRPr="00334C49">
              <w:rPr>
                <w:rFonts w:ascii="Times New Roman" w:eastAsia="Times New Roman" w:hAnsi="Times New Roman" w:cs="Times New Roman"/>
                <w:sz w:val="20"/>
                <w:szCs w:val="20"/>
              </w:rPr>
              <w:t xml:space="preserve">• Total amt of claims =  </w:t>
            </w:r>
            <w:r w:rsidRPr="00334C49">
              <w:rPr>
                <w:rFonts w:ascii="Times New Roman" w:eastAsia="Times New Roman" w:hAnsi="Times New Roman" w:cs="Times New Roman"/>
                <w:b/>
                <w:bCs/>
                <w:position w:val="8"/>
                <w:sz w:val="12"/>
                <w:szCs w:val="12"/>
              </w:rPr>
              <w:t>58</w:t>
            </w:r>
          </w:p>
        </w:tc>
        <w:tc>
          <w:tcPr>
            <w:tcW w:w="1446"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3214"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Paid in full in cash on Effective</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Date</w:t>
            </w:r>
          </w:p>
        </w:tc>
      </w:tr>
    </w:tbl>
    <w:p w:rsidR="005D4D53" w:rsidRPr="00334C49" w:rsidRDefault="005D4D53" w:rsidP="005F6309">
      <w:pPr>
        <w:spacing w:after="0" w:line="480" w:lineRule="auto"/>
        <w:rPr>
          <w:sz w:val="12"/>
          <w:szCs w:val="12"/>
        </w:rPr>
      </w:pPr>
    </w:p>
    <w:p w:rsidR="005D4D53" w:rsidRPr="00334C49" w:rsidRDefault="00D33F31" w:rsidP="006A0C55">
      <w:pPr>
        <w:pStyle w:val="Heading3"/>
        <w:rPr>
          <w:rFonts w:eastAsia="Times New Roman"/>
        </w:rPr>
      </w:pPr>
      <w:bookmarkStart w:id="31" w:name="_Toc480884804"/>
      <w:r>
        <w:rPr>
          <w:noProof/>
        </w:rPr>
        <mc:AlternateContent>
          <mc:Choice Requires="wpg">
            <w:drawing>
              <wp:anchor distT="0" distB="0" distL="114300" distR="114300" simplePos="0" relativeHeight="503314949" behindDoc="1" locked="0" layoutInCell="1" allowOverlap="1">
                <wp:simplePos x="0" y="0"/>
                <wp:positionH relativeFrom="page">
                  <wp:posOffset>2724785</wp:posOffset>
                </wp:positionH>
                <wp:positionV relativeFrom="paragraph">
                  <wp:posOffset>-1097280</wp:posOffset>
                </wp:positionV>
                <wp:extent cx="204470" cy="1270"/>
                <wp:effectExtent l="10160" t="14605" r="13970" b="12700"/>
                <wp:wrapNone/>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1270"/>
                          <a:chOff x="4291" y="-1728"/>
                          <a:chExt cx="322" cy="2"/>
                        </a:xfrm>
                      </wpg:grpSpPr>
                      <wps:wsp>
                        <wps:cNvPr id="24" name="Freeform 17"/>
                        <wps:cNvSpPr>
                          <a:spLocks/>
                        </wps:cNvSpPr>
                        <wps:spPr bwMode="auto">
                          <a:xfrm>
                            <a:off x="4291" y="-1728"/>
                            <a:ext cx="322" cy="2"/>
                          </a:xfrm>
                          <a:custGeom>
                            <a:avLst/>
                            <a:gdLst>
                              <a:gd name="T0" fmla="+- 0 4291 4291"/>
                              <a:gd name="T1" fmla="*/ T0 w 322"/>
                              <a:gd name="T2" fmla="+- 0 4613 4291"/>
                              <a:gd name="T3" fmla="*/ T2 w 322"/>
                            </a:gdLst>
                            <a:ahLst/>
                            <a:cxnLst>
                              <a:cxn ang="0">
                                <a:pos x="T1" y="0"/>
                              </a:cxn>
                              <a:cxn ang="0">
                                <a:pos x="T3" y="0"/>
                              </a:cxn>
                            </a:cxnLst>
                            <a:rect l="0" t="0" r="r" b="b"/>
                            <a:pathLst>
                              <a:path w="322">
                                <a:moveTo>
                                  <a:pt x="0" y="0"/>
                                </a:moveTo>
                                <a:lnTo>
                                  <a:pt x="32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2B4DB" id="Group 16" o:spid="_x0000_s1026" style="position:absolute;margin-left:214.55pt;margin-top:-86.4pt;width:16.1pt;height:.1pt;z-index:-1531;mso-position-horizontal-relative:page" coordorigin="4291,-1728" coordsize="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">
                <v:shape id="Freeform 17" o:spid="_x0000_s1027" style="position:absolute;left:4291;top:-1728;width:322;height:2;visibility:visible;mso-wrap-style:square;v-text-anchor:top" coordsize="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" path="m,l322,e" filled="f" strokeweight=".82pt">
                  <v:path arrowok="t" o:connecttype="custom" o:connectlocs="0,0;322,0" o:connectangles="0,0"/>
                </v:shape>
                <w10:wrap anchorx="page"/>
              </v:group>
            </w:pict>
          </mc:Fallback>
        </mc:AlternateContent>
      </w:r>
      <w:r>
        <w:rPr>
          <w:noProof/>
        </w:rPr>
        <mc:AlternateContent>
          <mc:Choice Requires="wpg">
            <w:drawing>
              <wp:anchor distT="0" distB="0" distL="114300" distR="114300" simplePos="0" relativeHeight="503314950" behindDoc="1" locked="0" layoutInCell="1" allowOverlap="1">
                <wp:simplePos x="0" y="0"/>
                <wp:positionH relativeFrom="page">
                  <wp:posOffset>3323590</wp:posOffset>
                </wp:positionH>
                <wp:positionV relativeFrom="paragraph">
                  <wp:posOffset>-947420</wp:posOffset>
                </wp:positionV>
                <wp:extent cx="204470" cy="1270"/>
                <wp:effectExtent l="8890" t="12065" r="5715" b="5715"/>
                <wp:wrapNone/>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1270"/>
                          <a:chOff x="5234" y="-1492"/>
                          <a:chExt cx="322" cy="2"/>
                        </a:xfrm>
                      </wpg:grpSpPr>
                      <wps:wsp>
                        <wps:cNvPr id="22" name="Freeform 15"/>
                        <wps:cNvSpPr>
                          <a:spLocks/>
                        </wps:cNvSpPr>
                        <wps:spPr bwMode="auto">
                          <a:xfrm>
                            <a:off x="5234" y="-1492"/>
                            <a:ext cx="322" cy="2"/>
                          </a:xfrm>
                          <a:custGeom>
                            <a:avLst/>
                            <a:gdLst>
                              <a:gd name="T0" fmla="+- 0 5234 5234"/>
                              <a:gd name="T1" fmla="*/ T0 w 322"/>
                              <a:gd name="T2" fmla="+- 0 5556 5234"/>
                              <a:gd name="T3" fmla="*/ T2 w 322"/>
                            </a:gdLst>
                            <a:ahLst/>
                            <a:cxnLst>
                              <a:cxn ang="0">
                                <a:pos x="T1" y="0"/>
                              </a:cxn>
                              <a:cxn ang="0">
                                <a:pos x="T3" y="0"/>
                              </a:cxn>
                            </a:cxnLst>
                            <a:rect l="0" t="0" r="r" b="b"/>
                            <a:pathLst>
                              <a:path w="322">
                                <a:moveTo>
                                  <a:pt x="0" y="0"/>
                                </a:moveTo>
                                <a:lnTo>
                                  <a:pt x="32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F3E89" id="Group 14" o:spid="_x0000_s1026" style="position:absolute;margin-left:261.7pt;margin-top:-74.6pt;width:16.1pt;height:.1pt;z-index:-1530;mso-position-horizontal-relative:page" coordorigin="5234,-1492" coordsize="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">
                <v:shape id="Freeform 15" o:spid="_x0000_s1027" style="position:absolute;left:5234;top:-1492;width:322;height:2;visibility:visible;mso-wrap-style:square;v-text-anchor:top" coordsize="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" path="m,l322,e" filled="f" strokeweight=".82pt">
                  <v:path arrowok="t" o:connecttype="custom" o:connectlocs="0,0;322,0" o:connectangles="0,0"/>
                </v:shape>
                <w10:wrap anchorx="page"/>
              </v:group>
            </w:pict>
          </mc:Fallback>
        </mc:AlternateContent>
      </w:r>
      <w:r>
        <w:rPr>
          <w:noProof/>
        </w:rPr>
        <mc:AlternateContent>
          <mc:Choice Requires="wpg">
            <w:drawing>
              <wp:anchor distT="0" distB="0" distL="114300" distR="114300" simplePos="0" relativeHeight="503314951" behindDoc="1" locked="0" layoutInCell="1" allowOverlap="1">
                <wp:simplePos x="0" y="0"/>
                <wp:positionH relativeFrom="page">
                  <wp:posOffset>2724785</wp:posOffset>
                </wp:positionH>
                <wp:positionV relativeFrom="paragraph">
                  <wp:posOffset>-537210</wp:posOffset>
                </wp:positionV>
                <wp:extent cx="204470" cy="1270"/>
                <wp:effectExtent l="10160" t="12700" r="13970" b="508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1270"/>
                          <a:chOff x="4291" y="-846"/>
                          <a:chExt cx="322" cy="2"/>
                        </a:xfrm>
                      </wpg:grpSpPr>
                      <wps:wsp>
                        <wps:cNvPr id="20" name="Freeform 13"/>
                        <wps:cNvSpPr>
                          <a:spLocks/>
                        </wps:cNvSpPr>
                        <wps:spPr bwMode="auto">
                          <a:xfrm>
                            <a:off x="4291" y="-846"/>
                            <a:ext cx="322" cy="2"/>
                          </a:xfrm>
                          <a:custGeom>
                            <a:avLst/>
                            <a:gdLst>
                              <a:gd name="T0" fmla="+- 0 4291 4291"/>
                              <a:gd name="T1" fmla="*/ T0 w 322"/>
                              <a:gd name="T2" fmla="+- 0 4613 4291"/>
                              <a:gd name="T3" fmla="*/ T2 w 322"/>
                            </a:gdLst>
                            <a:ahLst/>
                            <a:cxnLst>
                              <a:cxn ang="0">
                                <a:pos x="T1" y="0"/>
                              </a:cxn>
                              <a:cxn ang="0">
                                <a:pos x="T3" y="0"/>
                              </a:cxn>
                            </a:cxnLst>
                            <a:rect l="0" t="0" r="r" b="b"/>
                            <a:pathLst>
                              <a:path w="322">
                                <a:moveTo>
                                  <a:pt x="0" y="0"/>
                                </a:moveTo>
                                <a:lnTo>
                                  <a:pt x="32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D9993" id="Group 12" o:spid="_x0000_s1026" style="position:absolute;margin-left:214.55pt;margin-top:-42.3pt;width:16.1pt;height:.1pt;z-index:-1529;mso-position-horizontal-relative:page" coordorigin="4291,-846" coordsize="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">
                <v:shape id="Freeform 13" o:spid="_x0000_s1027" style="position:absolute;left:4291;top:-846;width:322;height:2;visibility:visible;mso-wrap-style:square;v-text-anchor:top" coordsize="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" path="m,l322,e" filled="f" strokeweight=".82pt">
                  <v:path arrowok="t" o:connecttype="custom" o:connectlocs="0,0;322,0" o:connectangles="0,0"/>
                </v:shape>
                <w10:wrap anchorx="page"/>
              </v:group>
            </w:pict>
          </mc:Fallback>
        </mc:AlternateContent>
      </w:r>
      <w:r>
        <w:rPr>
          <w:noProof/>
        </w:rPr>
        <mc:AlternateContent>
          <mc:Choice Requires="wpg">
            <w:drawing>
              <wp:anchor distT="0" distB="0" distL="114300" distR="114300" simplePos="0" relativeHeight="503314952" behindDoc="1" locked="0" layoutInCell="1" allowOverlap="1">
                <wp:simplePos x="0" y="0"/>
                <wp:positionH relativeFrom="page">
                  <wp:posOffset>3323590</wp:posOffset>
                </wp:positionH>
                <wp:positionV relativeFrom="paragraph">
                  <wp:posOffset>-387350</wp:posOffset>
                </wp:positionV>
                <wp:extent cx="204470" cy="1270"/>
                <wp:effectExtent l="8890" t="10160" r="5715" b="762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1270"/>
                          <a:chOff x="5234" y="-610"/>
                          <a:chExt cx="322" cy="2"/>
                        </a:xfrm>
                      </wpg:grpSpPr>
                      <wps:wsp>
                        <wps:cNvPr id="18" name="Freeform 11"/>
                        <wps:cNvSpPr>
                          <a:spLocks/>
                        </wps:cNvSpPr>
                        <wps:spPr bwMode="auto">
                          <a:xfrm>
                            <a:off x="5234" y="-610"/>
                            <a:ext cx="322" cy="2"/>
                          </a:xfrm>
                          <a:custGeom>
                            <a:avLst/>
                            <a:gdLst>
                              <a:gd name="T0" fmla="+- 0 5234 5234"/>
                              <a:gd name="T1" fmla="*/ T0 w 322"/>
                              <a:gd name="T2" fmla="+- 0 5556 5234"/>
                              <a:gd name="T3" fmla="*/ T2 w 322"/>
                            </a:gdLst>
                            <a:ahLst/>
                            <a:cxnLst>
                              <a:cxn ang="0">
                                <a:pos x="T1" y="0"/>
                              </a:cxn>
                              <a:cxn ang="0">
                                <a:pos x="T3" y="0"/>
                              </a:cxn>
                            </a:cxnLst>
                            <a:rect l="0" t="0" r="r" b="b"/>
                            <a:pathLst>
                              <a:path w="322">
                                <a:moveTo>
                                  <a:pt x="0" y="0"/>
                                </a:moveTo>
                                <a:lnTo>
                                  <a:pt x="32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982F6" id="Group 10" o:spid="_x0000_s1026" style="position:absolute;margin-left:261.7pt;margin-top:-30.5pt;width:16.1pt;height:.1pt;z-index:-1528;mso-position-horizontal-relative:page" coordorigin="5234,-610" coordsize="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">
                <v:shape id="Freeform 11" o:spid="_x0000_s1027" style="position:absolute;left:5234;top:-610;width:322;height:2;visibility:visible;mso-wrap-style:square;v-text-anchor:top" coordsize="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" path="m,l322,e" filled="f" strokeweight=".82pt">
                  <v:path arrowok="t" o:connecttype="custom" o:connectlocs="0,0;322,0" o:connectangles="0,0"/>
                </v:shape>
                <w10:wrap anchorx="page"/>
              </v:group>
            </w:pict>
          </mc:Fallback>
        </mc:AlternateContent>
      </w:r>
      <w:r w:rsidR="00334C49" w:rsidRPr="00334C49">
        <w:rPr>
          <w:rFonts w:eastAsia="Times New Roman"/>
        </w:rPr>
        <w:t>3.</w:t>
      </w:r>
      <w:r w:rsidR="00334C49" w:rsidRPr="00334C49">
        <w:rPr>
          <w:rFonts w:eastAsia="Times New Roman"/>
        </w:rPr>
        <w:tab/>
        <w:t>Class of General Unsecured Claims</w:t>
      </w:r>
      <w:bookmarkEnd w:id="31"/>
    </w:p>
    <w:p w:rsidR="005D4D53" w:rsidRPr="00334C49" w:rsidRDefault="00334C49" w:rsidP="0073142C">
      <w:pPr>
        <w:spacing w:after="0" w:line="480" w:lineRule="auto"/>
        <w:ind w:right="57" w:firstLine="720"/>
        <w:rPr>
          <w:sz w:val="20"/>
          <w:szCs w:val="20"/>
        </w:rPr>
      </w:pPr>
      <w:r w:rsidRPr="00334C49">
        <w:rPr>
          <w:rFonts w:ascii="Times New Roman" w:eastAsia="Times New Roman" w:hAnsi="Times New Roman" w:cs="Times New Roman"/>
          <w:sz w:val="24"/>
          <w:szCs w:val="24"/>
        </w:rPr>
        <w:t xml:space="preserve">General unsecured claims are uncollateralized claims not entitled to priority under Code Section 507(a).  The following chart identifies this Plan’s treatment of the class containing </w:t>
      </w:r>
      <w:r w:rsidRPr="00334C49">
        <w:rPr>
          <w:rFonts w:ascii="Times New Roman" w:eastAsia="Times New Roman" w:hAnsi="Times New Roman" w:cs="Times New Roman"/>
          <w:sz w:val="24"/>
          <w:szCs w:val="24"/>
          <w:u w:val="single" w:color="000000"/>
        </w:rPr>
        <w:t>all</w:t>
      </w:r>
      <w:r w:rsidRPr="00334C49">
        <w:rPr>
          <w:rFonts w:ascii="Times New Roman" w:eastAsia="Times New Roman" w:hAnsi="Times New Roman" w:cs="Times New Roman"/>
          <w:sz w:val="24"/>
          <w:szCs w:val="24"/>
        </w:rPr>
        <w:t xml:space="preserve"> of Debtor’s general unsecured claims:</w:t>
      </w:r>
    </w:p>
    <w:tbl>
      <w:tblPr>
        <w:tblW w:w="0" w:type="auto"/>
        <w:tblInd w:w="109" w:type="dxa"/>
        <w:tblLayout w:type="fixed"/>
        <w:tblCellMar>
          <w:left w:w="0" w:type="dxa"/>
          <w:right w:w="0" w:type="dxa"/>
        </w:tblCellMar>
        <w:tblLook w:val="01E0" w:firstRow="1" w:lastRow="1" w:firstColumn="1" w:lastColumn="1" w:noHBand="0" w:noVBand="0"/>
      </w:tblPr>
      <w:tblGrid>
        <w:gridCol w:w="1696"/>
        <w:gridCol w:w="2984"/>
        <w:gridCol w:w="1399"/>
        <w:gridCol w:w="3260"/>
      </w:tblGrid>
      <w:tr w:rsidR="005D4D53" w:rsidRPr="00334C49">
        <w:trPr>
          <w:trHeight w:hRule="exact" w:val="641"/>
        </w:trPr>
        <w:tc>
          <w:tcPr>
            <w:tcW w:w="1696" w:type="dxa"/>
            <w:tcBorders>
              <w:top w:val="single" w:sz="8" w:space="0" w:color="000000"/>
              <w:left w:val="single" w:sz="8" w:space="0" w:color="000000"/>
              <w:bottom w:val="single" w:sz="8" w:space="0" w:color="000000"/>
              <w:right w:val="single" w:sz="8" w:space="0" w:color="000000"/>
            </w:tcBorders>
          </w:tcPr>
          <w:p w:rsidR="005D4D53" w:rsidRPr="00334C49" w:rsidRDefault="00334C49" w:rsidP="008E64F3">
            <w:pPr>
              <w:spacing w:after="0" w:line="240" w:lineRule="auto"/>
              <w:ind w:left="468"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CLASS#</w:t>
            </w:r>
          </w:p>
        </w:tc>
        <w:tc>
          <w:tcPr>
            <w:tcW w:w="2984" w:type="dxa"/>
            <w:tcBorders>
              <w:top w:val="single" w:sz="8" w:space="0" w:color="000000"/>
              <w:left w:val="single" w:sz="8" w:space="0" w:color="000000"/>
              <w:bottom w:val="single" w:sz="8" w:space="0" w:color="000000"/>
              <w:right w:val="single" w:sz="8" w:space="0" w:color="000000"/>
            </w:tcBorders>
          </w:tcPr>
          <w:p w:rsidR="005D4D53" w:rsidRPr="00334C49" w:rsidRDefault="00334C49" w:rsidP="008E64F3">
            <w:pPr>
              <w:spacing w:after="0" w:line="240" w:lineRule="auto"/>
              <w:ind w:left="825"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DESCRIPTION</w:t>
            </w:r>
          </w:p>
        </w:tc>
        <w:tc>
          <w:tcPr>
            <w:tcW w:w="1399" w:type="dxa"/>
            <w:tcBorders>
              <w:top w:val="single" w:sz="8" w:space="0" w:color="000000"/>
              <w:left w:val="single" w:sz="8" w:space="0" w:color="000000"/>
              <w:bottom w:val="single" w:sz="8" w:space="0" w:color="000000"/>
              <w:right w:val="single" w:sz="8" w:space="0" w:color="000000"/>
            </w:tcBorders>
          </w:tcPr>
          <w:p w:rsidR="005D4D53" w:rsidRPr="00334C49" w:rsidRDefault="00334C49" w:rsidP="008E64F3">
            <w:pPr>
              <w:spacing w:after="0" w:line="240" w:lineRule="auto"/>
              <w:ind w:left="442" w:right="164" w:hanging="244"/>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IMPAIRED</w:t>
            </w:r>
            <w:r w:rsidRPr="00334C49">
              <w:rPr>
                <w:rFonts w:ascii="Times New Roman" w:eastAsia="Times New Roman" w:hAnsi="Times New Roman" w:cs="Times New Roman"/>
                <w:sz w:val="20"/>
                <w:szCs w:val="20"/>
              </w:rPr>
              <w:t xml:space="preserve"> (Y/N)</w:t>
            </w:r>
          </w:p>
        </w:tc>
        <w:tc>
          <w:tcPr>
            <w:tcW w:w="3260" w:type="dxa"/>
            <w:tcBorders>
              <w:top w:val="single" w:sz="8" w:space="0" w:color="000000"/>
              <w:left w:val="single" w:sz="8" w:space="0" w:color="000000"/>
              <w:bottom w:val="single" w:sz="8" w:space="0" w:color="000000"/>
              <w:right w:val="single" w:sz="8" w:space="0" w:color="000000"/>
            </w:tcBorders>
          </w:tcPr>
          <w:p w:rsidR="005D4D53" w:rsidRPr="00334C49" w:rsidRDefault="00334C49" w:rsidP="008E64F3">
            <w:pPr>
              <w:spacing w:after="0" w:line="240" w:lineRule="auto"/>
              <w:ind w:left="1018"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TREATMENT</w:t>
            </w:r>
          </w:p>
        </w:tc>
      </w:tr>
      <w:tr w:rsidR="005D4D53" w:rsidRPr="00334C49">
        <w:trPr>
          <w:trHeight w:hRule="exact" w:val="1548"/>
        </w:trPr>
        <w:tc>
          <w:tcPr>
            <w:tcW w:w="1696"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984"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General unsecured claims</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Total amt of claims =</w:t>
            </w:r>
          </w:p>
        </w:tc>
        <w:tc>
          <w:tcPr>
            <w:tcW w:w="1399"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12"/>
                <w:szCs w:val="12"/>
              </w:rPr>
            </w:pPr>
            <w:r w:rsidRPr="00334C49">
              <w:rPr>
                <w:rFonts w:ascii="Times New Roman" w:eastAsia="Times New Roman" w:hAnsi="Times New Roman" w:cs="Times New Roman"/>
                <w:b/>
                <w:bCs/>
                <w:sz w:val="12"/>
                <w:szCs w:val="12"/>
              </w:rPr>
              <w:t>59</w:t>
            </w:r>
          </w:p>
        </w:tc>
        <w:tc>
          <w:tcPr>
            <w:tcW w:w="3260"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interval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Pymt amt/interval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Begin date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End date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Interest rate % =</w:t>
            </w:r>
          </w:p>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 Total payout</w:t>
            </w:r>
            <w:r w:rsidRPr="00334C49">
              <w:rPr>
                <w:rFonts w:ascii="Times New Roman" w:eastAsia="Times New Roman" w:hAnsi="Times New Roman" w:cs="Times New Roman"/>
                <w:b/>
                <w:bCs/>
                <w:position w:val="7"/>
                <w:sz w:val="12"/>
                <w:szCs w:val="12"/>
              </w:rPr>
              <w:t xml:space="preserve">60   </w:t>
            </w:r>
            <w:r w:rsidRPr="00334C49">
              <w:rPr>
                <w:rFonts w:ascii="Times New Roman" w:eastAsia="Times New Roman" w:hAnsi="Times New Roman" w:cs="Times New Roman"/>
                <w:sz w:val="20"/>
                <w:szCs w:val="20"/>
              </w:rPr>
              <w:t>% =</w:t>
            </w:r>
          </w:p>
        </w:tc>
      </w:tr>
    </w:tbl>
    <w:p w:rsidR="005D4D53" w:rsidRPr="00334C49" w:rsidRDefault="005D4D53" w:rsidP="005F6309">
      <w:pPr>
        <w:spacing w:after="0" w:line="480" w:lineRule="auto"/>
        <w:rPr>
          <w:sz w:val="12"/>
          <w:szCs w:val="12"/>
        </w:rPr>
      </w:pPr>
    </w:p>
    <w:p w:rsidR="005D4D53" w:rsidRPr="00334C49" w:rsidRDefault="00D33F31" w:rsidP="006A0C55">
      <w:pPr>
        <w:pStyle w:val="Heading3"/>
        <w:rPr>
          <w:sz w:val="28"/>
          <w:szCs w:val="28"/>
        </w:rPr>
      </w:pPr>
      <w:bookmarkStart w:id="32" w:name="_Toc480884805"/>
      <w:r>
        <w:rPr>
          <w:noProof/>
        </w:rPr>
        <mc:AlternateContent>
          <mc:Choice Requires="wpg">
            <w:drawing>
              <wp:anchor distT="0" distB="0" distL="114300" distR="114300" simplePos="0" relativeHeight="503314953" behindDoc="1" locked="0" layoutInCell="1" allowOverlap="1">
                <wp:simplePos x="0" y="0"/>
                <wp:positionH relativeFrom="page">
                  <wp:posOffset>5678170</wp:posOffset>
                </wp:positionH>
                <wp:positionV relativeFrom="paragraph">
                  <wp:posOffset>-391795</wp:posOffset>
                </wp:positionV>
                <wp:extent cx="31750" cy="8890"/>
                <wp:effectExtent l="10795" t="1905" r="14605" b="8255"/>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8890"/>
                          <a:chOff x="8942" y="-617"/>
                          <a:chExt cx="50" cy="14"/>
                        </a:xfrm>
                      </wpg:grpSpPr>
                      <wps:wsp>
                        <wps:cNvPr id="16" name="Freeform 9"/>
                        <wps:cNvSpPr>
                          <a:spLocks/>
                        </wps:cNvSpPr>
                        <wps:spPr bwMode="auto">
                          <a:xfrm>
                            <a:off x="8942" y="-617"/>
                            <a:ext cx="50" cy="14"/>
                          </a:xfrm>
                          <a:custGeom>
                            <a:avLst/>
                            <a:gdLst>
                              <a:gd name="T0" fmla="+- 0 8942 8942"/>
                              <a:gd name="T1" fmla="*/ T0 w 50"/>
                              <a:gd name="T2" fmla="+- 0 -610 -617"/>
                              <a:gd name="T3" fmla="*/ -610 h 14"/>
                              <a:gd name="T4" fmla="+- 0 8993 8942"/>
                              <a:gd name="T5" fmla="*/ T4 w 50"/>
                              <a:gd name="T6" fmla="+- 0 -610 -617"/>
                              <a:gd name="T7" fmla="*/ -610 h 14"/>
                            </a:gdLst>
                            <a:ahLst/>
                            <a:cxnLst>
                              <a:cxn ang="0">
                                <a:pos x="T1" y="T3"/>
                              </a:cxn>
                              <a:cxn ang="0">
                                <a:pos x="T5" y="T7"/>
                              </a:cxn>
                            </a:cxnLst>
                            <a:rect l="0" t="0" r="r" b="b"/>
                            <a:pathLst>
                              <a:path w="50" h="14">
                                <a:moveTo>
                                  <a:pt x="0" y="7"/>
                                </a:moveTo>
                                <a:lnTo>
                                  <a:pt x="51"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C3719" id="Group 8" o:spid="_x0000_s1026" style="position:absolute;margin-left:447.1pt;margin-top:-30.85pt;width:2.5pt;height:.7pt;z-index:-1527;mso-position-horizontal-relative:page" coordorigin="8942,-617" coordsize="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">
                <v:shape id="Freeform 9" o:spid="_x0000_s1027" style="position:absolute;left:8942;top:-617;width:50;height:14;visibility:visible;mso-wrap-style:square;v-text-anchor:top" coordsize="5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" path="m,7r51,e" filled="f" strokeweight=".82pt">
                  <v:path arrowok="t" o:connecttype="custom" o:connectlocs="0,-610;51,-610" o:connectangles="0,0"/>
                </v:shape>
                <w10:wrap anchorx="page"/>
              </v:group>
            </w:pict>
          </mc:Fallback>
        </mc:AlternateContent>
      </w:r>
      <w:r w:rsidR="00334C49" w:rsidRPr="00334C49">
        <w:rPr>
          <w:rFonts w:eastAsia="Times New Roman"/>
        </w:rPr>
        <w:t>4.</w:t>
      </w:r>
      <w:r w:rsidR="00334C49" w:rsidRPr="00334C49">
        <w:rPr>
          <w:rFonts w:eastAsia="Times New Roman"/>
        </w:rPr>
        <w:tab/>
        <w:t>Class(es) of Interest Holders</w:t>
      </w:r>
      <w:bookmarkEnd w:id="32"/>
    </w:p>
    <w:p w:rsidR="005D4D53" w:rsidRPr="00334C49" w:rsidRDefault="00334C49" w:rsidP="005F6309">
      <w:pPr>
        <w:spacing w:after="0" w:line="480" w:lineRule="auto"/>
        <w:ind w:right="56"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Interest holders are the parties who hold ownership interest (i.e., equity interest) in the Debtor. If the Debtor is a corporation, entities holding preferred or common stock in the Debtor are interest holders. If the Debtor is a partnership, the interest holders include both general and limited partners.  If the Debtor is an individual, the Debtor is the interest holder.  The following chart identifies the Plan’s treatment of the class</w:t>
      </w:r>
      <w:r w:rsidRPr="00334C49">
        <w:rPr>
          <w:rFonts w:ascii="Times New Roman" w:eastAsia="Times New Roman" w:hAnsi="Times New Roman" w:cs="Times New Roman"/>
          <w:position w:val="10"/>
          <w:sz w:val="14"/>
          <w:szCs w:val="14"/>
        </w:rPr>
        <w:t xml:space="preserve">61 </w:t>
      </w:r>
      <w:r w:rsidRPr="00334C49">
        <w:rPr>
          <w:rFonts w:ascii="Times New Roman" w:eastAsia="Times New Roman" w:hAnsi="Times New Roman" w:cs="Times New Roman"/>
          <w:sz w:val="24"/>
          <w:szCs w:val="24"/>
        </w:rPr>
        <w:t>of interest holders:</w:t>
      </w:r>
    </w:p>
    <w:tbl>
      <w:tblPr>
        <w:tblW w:w="0" w:type="auto"/>
        <w:tblInd w:w="109" w:type="dxa"/>
        <w:tblLayout w:type="fixed"/>
        <w:tblCellMar>
          <w:left w:w="0" w:type="dxa"/>
          <w:right w:w="0" w:type="dxa"/>
        </w:tblCellMar>
        <w:tblLook w:val="01E0" w:firstRow="1" w:lastRow="1" w:firstColumn="1" w:lastColumn="1" w:noHBand="0" w:noVBand="0"/>
      </w:tblPr>
      <w:tblGrid>
        <w:gridCol w:w="1727"/>
        <w:gridCol w:w="2953"/>
        <w:gridCol w:w="1306"/>
        <w:gridCol w:w="3354"/>
      </w:tblGrid>
      <w:tr w:rsidR="005D4D53" w:rsidRPr="00334C49">
        <w:trPr>
          <w:trHeight w:hRule="exact" w:val="641"/>
        </w:trPr>
        <w:tc>
          <w:tcPr>
            <w:tcW w:w="1727"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484"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CLASS#</w:t>
            </w:r>
          </w:p>
        </w:tc>
        <w:tc>
          <w:tcPr>
            <w:tcW w:w="2953"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809"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DESCRIPTION</w:t>
            </w:r>
          </w:p>
        </w:tc>
        <w:tc>
          <w:tcPr>
            <w:tcW w:w="1306"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395" w:right="117" w:hanging="244"/>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IMPAIRED</w:t>
            </w:r>
            <w:r w:rsidRPr="00334C49">
              <w:rPr>
                <w:rFonts w:ascii="Times New Roman" w:eastAsia="Times New Roman" w:hAnsi="Times New Roman" w:cs="Times New Roman"/>
                <w:sz w:val="20"/>
                <w:szCs w:val="20"/>
              </w:rPr>
              <w:t xml:space="preserve"> (Y/N)</w:t>
            </w:r>
          </w:p>
        </w:tc>
        <w:tc>
          <w:tcPr>
            <w:tcW w:w="3354"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65"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u w:val="single" w:color="000000"/>
              </w:rPr>
              <w:t>TREATMENT</w:t>
            </w:r>
          </w:p>
        </w:tc>
      </w:tr>
      <w:tr w:rsidR="005D4D53" w:rsidRPr="00334C49">
        <w:trPr>
          <w:trHeight w:hRule="exact" w:val="438"/>
        </w:trPr>
        <w:tc>
          <w:tcPr>
            <w:tcW w:w="1727"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c>
          <w:tcPr>
            <w:tcW w:w="2953"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20"/>
                <w:szCs w:val="20"/>
              </w:rPr>
            </w:pPr>
            <w:r w:rsidRPr="00334C49">
              <w:rPr>
                <w:rFonts w:ascii="Times New Roman" w:eastAsia="Times New Roman" w:hAnsi="Times New Roman" w:cs="Times New Roman"/>
                <w:sz w:val="20"/>
                <w:szCs w:val="20"/>
              </w:rPr>
              <w:t>Interest holders</w:t>
            </w:r>
          </w:p>
        </w:tc>
        <w:tc>
          <w:tcPr>
            <w:tcW w:w="1306" w:type="dxa"/>
            <w:tcBorders>
              <w:top w:val="single" w:sz="8" w:space="0" w:color="000000"/>
              <w:left w:val="single" w:sz="8" w:space="0" w:color="000000"/>
              <w:bottom w:val="single" w:sz="8" w:space="0" w:color="000000"/>
              <w:right w:val="single" w:sz="8" w:space="0" w:color="000000"/>
            </w:tcBorders>
          </w:tcPr>
          <w:p w:rsidR="005D4D53" w:rsidRPr="00334C49" w:rsidRDefault="00334C49" w:rsidP="0073142C">
            <w:pPr>
              <w:spacing w:after="0" w:line="240" w:lineRule="auto"/>
              <w:ind w:left="100" w:right="-20"/>
              <w:rPr>
                <w:rFonts w:ascii="Times New Roman" w:eastAsia="Times New Roman" w:hAnsi="Times New Roman" w:cs="Times New Roman"/>
                <w:sz w:val="12"/>
                <w:szCs w:val="12"/>
              </w:rPr>
            </w:pPr>
            <w:r w:rsidRPr="00334C49">
              <w:rPr>
                <w:rFonts w:ascii="Times New Roman" w:eastAsia="Times New Roman" w:hAnsi="Times New Roman" w:cs="Times New Roman"/>
                <w:b/>
                <w:bCs/>
                <w:sz w:val="12"/>
                <w:szCs w:val="12"/>
              </w:rPr>
              <w:t>62</w:t>
            </w:r>
          </w:p>
        </w:tc>
        <w:tc>
          <w:tcPr>
            <w:tcW w:w="3354" w:type="dxa"/>
            <w:tcBorders>
              <w:top w:val="single" w:sz="8" w:space="0" w:color="000000"/>
              <w:left w:val="single" w:sz="8" w:space="0" w:color="000000"/>
              <w:bottom w:val="single" w:sz="8" w:space="0" w:color="000000"/>
              <w:right w:val="single" w:sz="8" w:space="0" w:color="000000"/>
            </w:tcBorders>
          </w:tcPr>
          <w:p w:rsidR="005D4D53" w:rsidRPr="00334C49" w:rsidRDefault="005D4D53" w:rsidP="0073142C">
            <w:pPr>
              <w:spacing w:after="0" w:line="240" w:lineRule="auto"/>
            </w:pPr>
          </w:p>
        </w:tc>
      </w:tr>
    </w:tbl>
    <w:p w:rsidR="0073142C" w:rsidRDefault="0073142C" w:rsidP="005F6309">
      <w:pPr>
        <w:tabs>
          <w:tab w:val="left" w:pos="840"/>
        </w:tabs>
        <w:spacing w:after="0" w:line="480" w:lineRule="auto"/>
        <w:ind w:left="120" w:right="-20"/>
        <w:rPr>
          <w:rFonts w:ascii="Times New Roman" w:eastAsia="Times New Roman" w:hAnsi="Times New Roman" w:cs="Times New Roman"/>
          <w:b/>
          <w:bCs/>
          <w:sz w:val="24"/>
          <w:szCs w:val="24"/>
        </w:rPr>
      </w:pPr>
    </w:p>
    <w:p w:rsidR="005D4D53" w:rsidRPr="00334C49" w:rsidRDefault="00334C49" w:rsidP="006571C1">
      <w:pPr>
        <w:pStyle w:val="Heading2"/>
        <w:rPr>
          <w:sz w:val="28"/>
          <w:szCs w:val="28"/>
        </w:rPr>
      </w:pPr>
      <w:bookmarkStart w:id="33" w:name="_Toc480884806"/>
      <w:r w:rsidRPr="00334C49">
        <w:rPr>
          <w:rFonts w:eastAsia="Times New Roman"/>
        </w:rPr>
        <w:lastRenderedPageBreak/>
        <w:t>D.</w:t>
      </w:r>
      <w:r w:rsidRPr="00334C49">
        <w:rPr>
          <w:rFonts w:eastAsia="Times New Roman"/>
        </w:rPr>
        <w:tab/>
        <w:t>Means of Effectuating the Plan</w:t>
      </w:r>
      <w:bookmarkEnd w:id="33"/>
    </w:p>
    <w:p w:rsidR="005D4D53" w:rsidRPr="006A0C55" w:rsidRDefault="006A0C55" w:rsidP="006A0C55">
      <w:pPr>
        <w:pStyle w:val="Heading3"/>
        <w:rPr>
          <w:rFonts w:eastAsia="Times New Roman"/>
        </w:rPr>
      </w:pPr>
      <w:bookmarkStart w:id="34" w:name="_Toc480884807"/>
      <w:r>
        <w:rPr>
          <w:rFonts w:eastAsia="Times New Roman"/>
        </w:rPr>
        <w:t>1.</w:t>
      </w:r>
      <w:r>
        <w:rPr>
          <w:rFonts w:eastAsia="Times New Roman"/>
        </w:rPr>
        <w:tab/>
      </w:r>
      <w:r w:rsidR="00334C49" w:rsidRPr="006A0C55">
        <w:rPr>
          <w:rFonts w:eastAsia="Times New Roman"/>
        </w:rPr>
        <w:t>Funding for the Plan</w:t>
      </w:r>
      <w:bookmarkEnd w:id="34"/>
    </w:p>
    <w:p w:rsidR="00DD3A11" w:rsidRDefault="00DD3A11" w:rsidP="00295522">
      <w:pPr>
        <w:spacing w:after="120" w:line="480" w:lineRule="auto"/>
        <w:ind w:left="720" w:right="-1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will be funded by the following: ____________</w:t>
      </w:r>
      <w:r w:rsidR="003955AB" w:rsidRPr="003955AB">
        <w:rPr>
          <w:rFonts w:ascii="Times New Roman" w:eastAsia="Times New Roman" w:hAnsi="Times New Roman" w:cs="Times New Roman"/>
          <w:position w:val="6"/>
          <w:sz w:val="20"/>
          <w:szCs w:val="24"/>
        </w:rPr>
        <w:t>63</w:t>
      </w:r>
      <w:r>
        <w:rPr>
          <w:rFonts w:ascii="Times New Roman" w:eastAsia="Times New Roman" w:hAnsi="Times New Roman" w:cs="Times New Roman"/>
          <w:sz w:val="24"/>
          <w:szCs w:val="24"/>
        </w:rPr>
        <w:t xml:space="preserve">_____________. </w:t>
      </w:r>
    </w:p>
    <w:p w:rsidR="005D4D53" w:rsidRPr="00334C49" w:rsidRDefault="00334C49" w:rsidP="0073142C">
      <w:pPr>
        <w:spacing w:after="120" w:line="480" w:lineRule="auto"/>
        <w:ind w:left="720" w:right="-14"/>
        <w:rPr>
          <w:rFonts w:ascii="Times New Roman" w:eastAsia="Times New Roman" w:hAnsi="Times New Roman" w:cs="Times New Roman"/>
          <w:sz w:val="24"/>
          <w:szCs w:val="24"/>
        </w:rPr>
      </w:pPr>
      <w:bookmarkStart w:id="35" w:name="_Toc480884808"/>
      <w:r w:rsidRPr="006A0C55">
        <w:rPr>
          <w:rStyle w:val="Heading3Char"/>
        </w:rPr>
        <w:t>2.</w:t>
      </w:r>
      <w:r w:rsidRPr="006A0C55">
        <w:rPr>
          <w:rStyle w:val="Heading3Char"/>
        </w:rPr>
        <w:tab/>
        <w:t>Post-confirmation Management</w:t>
      </w:r>
      <w:bookmarkEnd w:id="35"/>
      <w:r w:rsidRPr="00334C49">
        <w:rPr>
          <w:rFonts w:ascii="Times New Roman" w:eastAsia="Times New Roman" w:hAnsi="Times New Roman" w:cs="Times New Roman"/>
          <w:b/>
          <w:bCs/>
          <w:position w:val="-1"/>
          <w:sz w:val="24"/>
          <w:szCs w:val="24"/>
        </w:rPr>
        <w:t xml:space="preserve"> </w:t>
      </w:r>
      <w:r w:rsidRPr="00334C49">
        <w:rPr>
          <w:rFonts w:ascii="Times New Roman" w:eastAsia="Times New Roman" w:hAnsi="Times New Roman" w:cs="Times New Roman"/>
          <w:b/>
          <w:bCs/>
          <w:position w:val="9"/>
          <w:sz w:val="14"/>
          <w:szCs w:val="14"/>
        </w:rPr>
        <w:t xml:space="preserve">64     </w:t>
      </w:r>
    </w:p>
    <w:p w:rsidR="005D4D53" w:rsidRDefault="00334C49" w:rsidP="006A0C55">
      <w:pPr>
        <w:pStyle w:val="Heading3"/>
        <w:rPr>
          <w:rFonts w:eastAsia="Times New Roman"/>
        </w:rPr>
      </w:pPr>
      <w:bookmarkStart w:id="36" w:name="_Toc480884809"/>
      <w:r w:rsidRPr="003955AB">
        <w:rPr>
          <w:rFonts w:eastAsia="Times New Roman"/>
        </w:rPr>
        <w:t>3.</w:t>
      </w:r>
      <w:r w:rsidRPr="003955AB">
        <w:rPr>
          <w:rFonts w:eastAsia="Times New Roman"/>
        </w:rPr>
        <w:tab/>
        <w:t>Disbursing Agent</w:t>
      </w:r>
      <w:bookmarkEnd w:id="36"/>
    </w:p>
    <w:p w:rsidR="005D4D53" w:rsidRPr="00334C49" w:rsidRDefault="00A7773A" w:rsidP="0073142C">
      <w:pPr>
        <w:spacing w:after="120" w:line="480" w:lineRule="auto"/>
        <w:ind w:firstLine="720"/>
        <w:rPr>
          <w:sz w:val="24"/>
          <w:szCs w:val="24"/>
        </w:rPr>
      </w:pPr>
      <w:r>
        <w:rPr>
          <w:rFonts w:ascii="Times New Roman" w:eastAsia="Times New Roman" w:hAnsi="Times New Roman" w:cs="Times New Roman"/>
          <w:sz w:val="24"/>
          <w:szCs w:val="24"/>
        </w:rPr>
        <w:t>_____</w:t>
      </w:r>
      <w:r w:rsidRPr="00A7773A">
        <w:rPr>
          <w:rFonts w:ascii="Times New Roman" w:eastAsia="Times New Roman" w:hAnsi="Times New Roman" w:cs="Times New Roman"/>
          <w:position w:val="6"/>
          <w:sz w:val="20"/>
          <w:szCs w:val="20"/>
        </w:rPr>
        <w:t>65</w:t>
      </w:r>
      <w:r w:rsidR="003955AB">
        <w:rPr>
          <w:rFonts w:ascii="Times New Roman" w:eastAsia="Times New Roman" w:hAnsi="Times New Roman" w:cs="Times New Roman"/>
          <w:sz w:val="24"/>
          <w:szCs w:val="24"/>
        </w:rPr>
        <w:t xml:space="preserve">_____ shall act as the disbursing agent for the purpose of making all distributions provided for under the Plan. </w:t>
      </w:r>
      <w:r w:rsidR="003955AB" w:rsidRPr="00334C49">
        <w:rPr>
          <w:rFonts w:ascii="Times New Roman" w:eastAsia="Times New Roman" w:hAnsi="Times New Roman" w:cs="Times New Roman"/>
          <w:sz w:val="24"/>
          <w:szCs w:val="24"/>
        </w:rPr>
        <w:t>The Disbursing Agent shall be compensated as set forth in the Plan.</w:t>
      </w:r>
    </w:p>
    <w:p w:rsidR="005D4D53" w:rsidRPr="00334C49" w:rsidRDefault="00334C49" w:rsidP="006571C1">
      <w:pPr>
        <w:pStyle w:val="Heading2"/>
        <w:rPr>
          <w:sz w:val="28"/>
          <w:szCs w:val="28"/>
        </w:rPr>
      </w:pPr>
      <w:bookmarkStart w:id="37" w:name="_Toc480884810"/>
      <w:r w:rsidRPr="00334C49">
        <w:rPr>
          <w:rFonts w:eastAsia="Times New Roman"/>
        </w:rPr>
        <w:t>E.</w:t>
      </w:r>
      <w:r w:rsidRPr="00334C49">
        <w:rPr>
          <w:rFonts w:eastAsia="Times New Roman"/>
        </w:rPr>
        <w:tab/>
        <w:t>Other Provisions of the Plan</w:t>
      </w:r>
      <w:bookmarkEnd w:id="37"/>
    </w:p>
    <w:p w:rsidR="005D4D53" w:rsidRPr="00334C49" w:rsidRDefault="00334C49" w:rsidP="006A0C55">
      <w:pPr>
        <w:pStyle w:val="Heading3"/>
        <w:rPr>
          <w:sz w:val="28"/>
          <w:szCs w:val="28"/>
        </w:rPr>
      </w:pPr>
      <w:bookmarkStart w:id="38" w:name="_Toc480884811"/>
      <w:r w:rsidRPr="00334C49">
        <w:rPr>
          <w:rFonts w:eastAsia="Times New Roman"/>
        </w:rPr>
        <w:t>1.</w:t>
      </w:r>
      <w:r w:rsidRPr="00334C49">
        <w:rPr>
          <w:rFonts w:eastAsia="Times New Roman"/>
        </w:rPr>
        <w:tab/>
        <w:t>Executory Contracts and Unexpired Leases</w:t>
      </w:r>
      <w:bookmarkEnd w:id="38"/>
    </w:p>
    <w:p w:rsidR="005D4D53" w:rsidRPr="00334C49" w:rsidRDefault="00334C49" w:rsidP="0073142C">
      <w:pPr>
        <w:spacing w:after="120" w:line="480" w:lineRule="auto"/>
        <w:ind w:right="55"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The Plan provides that all Executory Contracts and Unexpired Leases, except for those specifically assumed by the Debtor in writing or previously assumed by Court Order, shall be deemed rejected. All proofs of claim with respect to claims arising from said rejection must be filed with the Bankruptcy Court within the earlier of (i) the date set forth for filing claims in any order of the Bankruptcy Court approving such rejection or (ii) thirty (30) days after the Confirmation Date. Any such claims, proofs of which are not filed timely, will be barred forever from assertion.</w:t>
      </w:r>
    </w:p>
    <w:p w:rsidR="005D4D53" w:rsidRPr="00334C49" w:rsidRDefault="00334C49" w:rsidP="006A0C55">
      <w:pPr>
        <w:pStyle w:val="Heading3"/>
        <w:rPr>
          <w:sz w:val="28"/>
          <w:szCs w:val="28"/>
        </w:rPr>
      </w:pPr>
      <w:bookmarkStart w:id="39" w:name="_Toc480884812"/>
      <w:r w:rsidRPr="00334C49">
        <w:rPr>
          <w:rFonts w:eastAsia="Times New Roman"/>
        </w:rPr>
        <w:t>2.</w:t>
      </w:r>
      <w:r w:rsidRPr="00334C49">
        <w:rPr>
          <w:rFonts w:eastAsia="Times New Roman"/>
        </w:rPr>
        <w:tab/>
        <w:t>Changes in Rates Subject to Regulatory Commission Approval</w:t>
      </w:r>
      <w:bookmarkEnd w:id="39"/>
    </w:p>
    <w:p w:rsidR="005D4D53" w:rsidRDefault="00334C49" w:rsidP="0073142C">
      <w:pPr>
        <w:spacing w:after="120" w:line="480" w:lineRule="auto"/>
        <w:ind w:right="56" w:firstLine="720"/>
        <w:rPr>
          <w:rFonts w:ascii="Times New Roman" w:eastAsia="Times New Roman" w:hAnsi="Times New Roman" w:cs="Times New Roman"/>
          <w:b/>
          <w:bCs/>
          <w:position w:val="9"/>
          <w:sz w:val="14"/>
          <w:szCs w:val="14"/>
        </w:rPr>
      </w:pPr>
      <w:r w:rsidRPr="00334C49">
        <w:rPr>
          <w:rFonts w:ascii="Times New Roman" w:eastAsia="Times New Roman" w:hAnsi="Times New Roman" w:cs="Times New Roman"/>
          <w:sz w:val="24"/>
          <w:szCs w:val="24"/>
        </w:rPr>
        <w:t xml:space="preserve">This Debtor </w:t>
      </w:r>
      <w:r w:rsidRPr="00334C49">
        <w:rPr>
          <w:rFonts w:ascii="Times New Roman" w:eastAsia="Times New Roman" w:hAnsi="Times New Roman" w:cs="Times New Roman"/>
          <w:sz w:val="24"/>
          <w:szCs w:val="24"/>
          <w:u w:val="single" w:color="000000"/>
        </w:rPr>
        <w:t xml:space="preserve">   is/is not   </w:t>
      </w:r>
      <w:r w:rsidRPr="00334C49">
        <w:rPr>
          <w:rFonts w:ascii="Times New Roman" w:eastAsia="Times New Roman" w:hAnsi="Times New Roman" w:cs="Times New Roman"/>
          <w:sz w:val="24"/>
          <w:szCs w:val="24"/>
        </w:rPr>
        <w:t xml:space="preserve"> subject to governmental regulatory commission approval of its rates.</w:t>
      </w:r>
      <w:r w:rsidRPr="00334C49">
        <w:rPr>
          <w:rFonts w:ascii="Times New Roman" w:eastAsia="Times New Roman" w:hAnsi="Times New Roman" w:cs="Times New Roman"/>
          <w:b/>
          <w:bCs/>
          <w:position w:val="9"/>
          <w:sz w:val="14"/>
          <w:szCs w:val="14"/>
        </w:rPr>
        <w:t>66</w:t>
      </w:r>
    </w:p>
    <w:p w:rsidR="005D4D53" w:rsidRPr="00334C49" w:rsidRDefault="00334C49" w:rsidP="006A0C55">
      <w:pPr>
        <w:pStyle w:val="Heading3"/>
        <w:rPr>
          <w:sz w:val="28"/>
          <w:szCs w:val="28"/>
        </w:rPr>
      </w:pPr>
      <w:bookmarkStart w:id="40" w:name="_Toc480884813"/>
      <w:r w:rsidRPr="00334C49">
        <w:rPr>
          <w:rFonts w:eastAsia="Times New Roman"/>
        </w:rPr>
        <w:t>3.</w:t>
      </w:r>
      <w:r w:rsidRPr="00334C49">
        <w:rPr>
          <w:rFonts w:eastAsia="Times New Roman"/>
        </w:rPr>
        <w:tab/>
        <w:t>Retention of Jurisdiction</w:t>
      </w:r>
      <w:bookmarkEnd w:id="40"/>
    </w:p>
    <w:p w:rsidR="005D4D53" w:rsidRPr="00334C49" w:rsidRDefault="00334C49" w:rsidP="0073142C">
      <w:pPr>
        <w:spacing w:after="100" w:afterAutospacing="1" w:line="480" w:lineRule="auto"/>
        <w:ind w:left="802" w:right="-30"/>
        <w:rPr>
          <w:sz w:val="28"/>
          <w:szCs w:val="28"/>
        </w:rPr>
      </w:pPr>
      <w:r w:rsidRPr="00334C49">
        <w:rPr>
          <w:rFonts w:ascii="Times New Roman" w:eastAsia="Times New Roman" w:hAnsi="Times New Roman" w:cs="Times New Roman"/>
          <w:sz w:val="24"/>
          <w:szCs w:val="24"/>
        </w:rPr>
        <w:t xml:space="preserve">The Court will retain jurisdiction as provided in Section </w:t>
      </w:r>
      <w:r w:rsidR="003955AB">
        <w:rPr>
          <w:rFonts w:ascii="Times New Roman" w:eastAsia="Times New Roman" w:hAnsi="Times New Roman" w:cs="Times New Roman"/>
          <w:sz w:val="24"/>
          <w:szCs w:val="24"/>
          <w:u w:color="000000"/>
        </w:rPr>
        <w:t>___________</w:t>
      </w:r>
      <w:r w:rsidRPr="00334C49">
        <w:rPr>
          <w:rFonts w:ascii="Times New Roman" w:eastAsia="Times New Roman" w:hAnsi="Times New Roman" w:cs="Times New Roman"/>
          <w:sz w:val="24"/>
          <w:szCs w:val="24"/>
        </w:rPr>
        <w:t xml:space="preserve"> of the Plan.</w:t>
      </w:r>
    </w:p>
    <w:p w:rsidR="005D4D53" w:rsidRPr="00334C49" w:rsidRDefault="00334C49" w:rsidP="006A0C55">
      <w:pPr>
        <w:pStyle w:val="Heading3"/>
        <w:rPr>
          <w:rFonts w:eastAsia="Times New Roman"/>
        </w:rPr>
      </w:pPr>
      <w:bookmarkStart w:id="41" w:name="_Toc480884814"/>
      <w:r w:rsidRPr="00334C49">
        <w:rPr>
          <w:rFonts w:eastAsia="Times New Roman"/>
        </w:rPr>
        <w:lastRenderedPageBreak/>
        <w:t>4.</w:t>
      </w:r>
      <w:r w:rsidRPr="00334C49">
        <w:rPr>
          <w:rFonts w:eastAsia="Times New Roman"/>
        </w:rPr>
        <w:tab/>
        <w:t>Procedures</w:t>
      </w:r>
      <w:r w:rsidR="006A0C55">
        <w:rPr>
          <w:rFonts w:eastAsia="Times New Roman"/>
        </w:rPr>
        <w:t xml:space="preserve"> for Resolving Contested Claims</w:t>
      </w:r>
      <w:bookmarkEnd w:id="41"/>
    </w:p>
    <w:p w:rsidR="005D4D53" w:rsidRDefault="00334C49" w:rsidP="0073142C">
      <w:pPr>
        <w:spacing w:after="0" w:line="480" w:lineRule="auto"/>
        <w:ind w:right="57" w:firstLine="720"/>
      </w:pPr>
      <w:r w:rsidRPr="00334C49">
        <w:rPr>
          <w:rFonts w:ascii="Times New Roman" w:eastAsia="Times New Roman" w:hAnsi="Times New Roman" w:cs="Times New Roman"/>
          <w:sz w:val="24"/>
          <w:szCs w:val="24"/>
        </w:rPr>
        <w:t>The Debtor and/or the Disbursing Agent shall have 60 days subsequent to confirmation to object to the allowance of claims. The Proponent has reviewed the claims that have been filed. The</w:t>
      </w:r>
    </w:p>
    <w:p w:rsidR="005D4D53" w:rsidRPr="00334C49" w:rsidRDefault="00334C49" w:rsidP="0073142C">
      <w:pPr>
        <w:spacing w:after="120" w:line="480" w:lineRule="auto"/>
        <w:ind w:right="58"/>
        <w:rPr>
          <w:rFonts w:ascii="Times New Roman" w:eastAsia="Times New Roman" w:hAnsi="Times New Roman" w:cs="Times New Roman"/>
          <w:sz w:val="14"/>
          <w:szCs w:val="14"/>
        </w:rPr>
      </w:pPr>
      <w:r w:rsidRPr="00334C49">
        <w:rPr>
          <w:rFonts w:ascii="Times New Roman" w:eastAsia="Times New Roman" w:hAnsi="Times New Roman" w:cs="Times New Roman"/>
          <w:sz w:val="24"/>
          <w:szCs w:val="24"/>
        </w:rPr>
        <w:t>Proponent intends to object or cause the Disbursing Agent to object to the following number and amounts of claims in each class.</w:t>
      </w:r>
      <w:r w:rsidRPr="00334C49">
        <w:rPr>
          <w:rFonts w:ascii="Times New Roman" w:eastAsia="Times New Roman" w:hAnsi="Times New Roman" w:cs="Times New Roman"/>
          <w:b/>
          <w:bCs/>
          <w:position w:val="9"/>
          <w:sz w:val="14"/>
          <w:szCs w:val="14"/>
        </w:rPr>
        <w:t>67</w:t>
      </w:r>
    </w:p>
    <w:p w:rsidR="005D4D53" w:rsidRPr="00334C49" w:rsidRDefault="00334C49" w:rsidP="006A0C55">
      <w:pPr>
        <w:pStyle w:val="Heading3"/>
        <w:rPr>
          <w:sz w:val="28"/>
          <w:szCs w:val="28"/>
        </w:rPr>
      </w:pPr>
      <w:bookmarkStart w:id="42" w:name="_Toc480884815"/>
      <w:r w:rsidRPr="00334C49">
        <w:rPr>
          <w:rFonts w:eastAsia="Times New Roman"/>
        </w:rPr>
        <w:t>5.</w:t>
      </w:r>
      <w:r w:rsidRPr="00334C49">
        <w:rPr>
          <w:rFonts w:eastAsia="Times New Roman"/>
        </w:rPr>
        <w:tab/>
        <w:t>Effective Date</w:t>
      </w:r>
      <w:bookmarkEnd w:id="42"/>
    </w:p>
    <w:p w:rsidR="005D4D53" w:rsidRPr="00334C49" w:rsidRDefault="00334C49" w:rsidP="0073142C">
      <w:pPr>
        <w:spacing w:after="100" w:afterAutospacing="1" w:line="480" w:lineRule="auto"/>
        <w:ind w:right="60" w:firstLine="720"/>
        <w:rPr>
          <w:rFonts w:ascii="Times New Roman" w:eastAsia="Times New Roman" w:hAnsi="Times New Roman" w:cs="Times New Roman"/>
          <w:sz w:val="14"/>
          <w:szCs w:val="14"/>
        </w:rPr>
      </w:pPr>
      <w:r w:rsidRPr="00334C49">
        <w:rPr>
          <w:rFonts w:ascii="Times New Roman" w:eastAsia="Times New Roman" w:hAnsi="Times New Roman" w:cs="Times New Roman"/>
          <w:b/>
          <w:bCs/>
          <w:sz w:val="24"/>
          <w:szCs w:val="24"/>
          <w:u w:val="single" w:color="000000"/>
        </w:rPr>
        <w:t>The Plan will become effective on the Effective Date which is the date on which the</w:t>
      </w:r>
      <w:r w:rsidRPr="00334C49">
        <w:rPr>
          <w:rFonts w:ascii="Times New Roman" w:eastAsia="Times New Roman" w:hAnsi="Times New Roman" w:cs="Times New Roman"/>
          <w:b/>
          <w:bCs/>
          <w:sz w:val="24"/>
          <w:szCs w:val="24"/>
        </w:rPr>
        <w:t xml:space="preserve"> </w:t>
      </w:r>
      <w:r w:rsidRPr="00334C49">
        <w:rPr>
          <w:rFonts w:ascii="Times New Roman" w:eastAsia="Times New Roman" w:hAnsi="Times New Roman" w:cs="Times New Roman"/>
          <w:b/>
          <w:bCs/>
          <w:sz w:val="24"/>
          <w:szCs w:val="24"/>
          <w:u w:val="single" w:color="000000"/>
        </w:rPr>
        <w:t>order of confirmation becomes final</w:t>
      </w:r>
      <w:r w:rsidRPr="00334C49">
        <w:rPr>
          <w:rFonts w:ascii="Times New Roman" w:eastAsia="Times New Roman" w:hAnsi="Times New Roman" w:cs="Times New Roman"/>
          <w:b/>
          <w:bCs/>
          <w:sz w:val="24"/>
          <w:szCs w:val="24"/>
        </w:rPr>
        <w:t>.</w:t>
      </w:r>
      <w:r w:rsidRPr="00334C49">
        <w:rPr>
          <w:rFonts w:ascii="Times New Roman" w:eastAsia="Times New Roman" w:hAnsi="Times New Roman" w:cs="Times New Roman"/>
          <w:b/>
          <w:bCs/>
          <w:position w:val="9"/>
          <w:sz w:val="14"/>
          <w:szCs w:val="14"/>
        </w:rPr>
        <w:t>68</w:t>
      </w:r>
    </w:p>
    <w:p w:rsidR="005D4D53" w:rsidRPr="00334C49" w:rsidRDefault="00334C49" w:rsidP="006A0C55">
      <w:pPr>
        <w:pStyle w:val="Heading3"/>
        <w:rPr>
          <w:sz w:val="28"/>
          <w:szCs w:val="28"/>
        </w:rPr>
      </w:pPr>
      <w:bookmarkStart w:id="43" w:name="_Toc480884816"/>
      <w:r w:rsidRPr="00334C49">
        <w:rPr>
          <w:rFonts w:eastAsia="Times New Roman"/>
        </w:rPr>
        <w:t>6.</w:t>
      </w:r>
      <w:r w:rsidRPr="00334C49">
        <w:rPr>
          <w:rFonts w:eastAsia="Times New Roman"/>
        </w:rPr>
        <w:tab/>
        <w:t>Modification</w:t>
      </w:r>
      <w:bookmarkEnd w:id="43"/>
    </w:p>
    <w:p w:rsidR="005D4D53" w:rsidRPr="00334C49" w:rsidRDefault="003955AB" w:rsidP="0073142C">
      <w:pPr>
        <w:spacing w:after="0" w:line="480" w:lineRule="auto"/>
        <w:ind w:right="-20" w:firstLine="720"/>
        <w:rPr>
          <w:sz w:val="28"/>
          <w:szCs w:val="28"/>
        </w:rPr>
      </w:pPr>
      <w:r w:rsidRPr="00334C49">
        <w:rPr>
          <w:rFonts w:ascii="Times New Roman" w:eastAsia="Times New Roman" w:hAnsi="Times New Roman" w:cs="Times New Roman"/>
          <w:sz w:val="24"/>
          <w:szCs w:val="24"/>
        </w:rPr>
        <w:t xml:space="preserve">The Plan Proponent may alter, amend or modify the Plan at any time prior </w:t>
      </w:r>
      <w:r w:rsidR="00A7773A" w:rsidRPr="00334C49">
        <w:rPr>
          <w:rFonts w:ascii="Times New Roman" w:eastAsia="Times New Roman" w:hAnsi="Times New Roman" w:cs="Times New Roman"/>
          <w:sz w:val="24"/>
          <w:szCs w:val="24"/>
        </w:rPr>
        <w:t>to the</w:t>
      </w:r>
    </w:p>
    <w:p w:rsidR="005D4D53" w:rsidRPr="00334C49" w:rsidRDefault="00334C49" w:rsidP="0073142C">
      <w:pPr>
        <w:spacing w:after="120" w:line="480" w:lineRule="auto"/>
        <w:ind w:right="-20"/>
        <w:rPr>
          <w:sz w:val="28"/>
          <w:szCs w:val="28"/>
        </w:rPr>
      </w:pPr>
      <w:r w:rsidRPr="00334C49">
        <w:rPr>
          <w:rFonts w:ascii="Times New Roman" w:eastAsia="Times New Roman" w:hAnsi="Times New Roman" w:cs="Times New Roman"/>
          <w:sz w:val="24"/>
          <w:szCs w:val="24"/>
        </w:rPr>
        <w:t>Confirmation Date and thereafter as provided in Section 1127(b) of the Bankruptcy Code.</w:t>
      </w:r>
    </w:p>
    <w:p w:rsidR="005D4D53" w:rsidRPr="00334C49" w:rsidRDefault="00334C49" w:rsidP="006571C1">
      <w:pPr>
        <w:pStyle w:val="Heading2"/>
        <w:rPr>
          <w:sz w:val="28"/>
          <w:szCs w:val="28"/>
        </w:rPr>
      </w:pPr>
      <w:bookmarkStart w:id="44" w:name="_Toc480884817"/>
      <w:r w:rsidRPr="00334C49">
        <w:rPr>
          <w:rFonts w:eastAsia="Times New Roman"/>
        </w:rPr>
        <w:t>F.</w:t>
      </w:r>
      <w:r w:rsidRPr="00334C49">
        <w:rPr>
          <w:rFonts w:eastAsia="Times New Roman"/>
        </w:rPr>
        <w:tab/>
        <w:t>Tax Consequences of Plan</w:t>
      </w:r>
      <w:bookmarkEnd w:id="44"/>
    </w:p>
    <w:p w:rsidR="005D4D53" w:rsidRPr="00334C49" w:rsidRDefault="00334C49" w:rsidP="005F6309">
      <w:pPr>
        <w:spacing w:after="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CREDITORS AND INTEREST HOLDERS CONCERNED WITH HOW THE PLAN MAY AFFECT THEIR TAX LIABILITY SHOULD CONSULT WITH THEIR OWN ACCOUNTANTS, ATTORNEYS, AND/OR ADVISORS.  The following disclosure of possible tax consequences is intended solely for the purpose of alerting readers to possible tax issues this Plan may present to the Debtor. The Proponent CANNOT and DOES NOT represent that the tax consequences contained below are the only tax consequences of the Plan because the Tax Code embodies many complicated rules which make it difficult to state completely and accurately all the tax implications of any action.</w:t>
      </w:r>
    </w:p>
    <w:p w:rsidR="005D4D53" w:rsidRPr="004036D1" w:rsidRDefault="00334C49" w:rsidP="0073142C">
      <w:pPr>
        <w:spacing w:after="120" w:line="480" w:lineRule="auto"/>
        <w:ind w:right="-14"/>
        <w:rPr>
          <w:rFonts w:ascii="Times New Roman" w:eastAsia="Times New Roman" w:hAnsi="Times New Roman" w:cs="Times New Roman"/>
          <w:sz w:val="24"/>
          <w:szCs w:val="24"/>
        </w:rPr>
      </w:pPr>
      <w:r w:rsidRPr="004036D1">
        <w:rPr>
          <w:rFonts w:ascii="Times New Roman" w:eastAsia="Times New Roman" w:hAnsi="Times New Roman" w:cs="Times New Roman"/>
          <w:sz w:val="24"/>
          <w:szCs w:val="24"/>
        </w:rPr>
        <w:t>The following are the tax consequences that the Plan will have on the Debtor’s tax liability:</w:t>
      </w:r>
      <w:r w:rsidR="00533955" w:rsidRPr="004036D1">
        <w:rPr>
          <w:rFonts w:ascii="Times New Roman" w:eastAsia="Times New Roman" w:hAnsi="Times New Roman" w:cs="Times New Roman"/>
          <w:sz w:val="24"/>
          <w:szCs w:val="24"/>
        </w:rPr>
        <w:t xml:space="preserve"> _______</w:t>
      </w:r>
      <w:r w:rsidR="00533955" w:rsidRPr="004036D1">
        <w:rPr>
          <w:rFonts w:ascii="Times New Roman" w:eastAsia="Times New Roman" w:hAnsi="Times New Roman" w:cs="Times New Roman"/>
          <w:position w:val="6"/>
          <w:sz w:val="20"/>
          <w:szCs w:val="24"/>
        </w:rPr>
        <w:t>69</w:t>
      </w:r>
      <w:r w:rsidR="00533955" w:rsidRPr="004036D1">
        <w:rPr>
          <w:rFonts w:ascii="Times New Roman" w:eastAsia="Times New Roman" w:hAnsi="Times New Roman" w:cs="Times New Roman"/>
          <w:sz w:val="24"/>
          <w:szCs w:val="24"/>
        </w:rPr>
        <w:t xml:space="preserve">________. </w:t>
      </w:r>
    </w:p>
    <w:p w:rsidR="005D4D53" w:rsidRPr="00334C49" w:rsidRDefault="00334C49" w:rsidP="006571C1">
      <w:pPr>
        <w:pStyle w:val="Heading2"/>
        <w:rPr>
          <w:sz w:val="28"/>
          <w:szCs w:val="28"/>
        </w:rPr>
      </w:pPr>
      <w:bookmarkStart w:id="45" w:name="_Toc480884818"/>
      <w:r w:rsidRPr="00334C49">
        <w:rPr>
          <w:rFonts w:eastAsia="Times New Roman"/>
        </w:rPr>
        <w:lastRenderedPageBreak/>
        <w:t>G.</w:t>
      </w:r>
      <w:r w:rsidRPr="00334C49">
        <w:rPr>
          <w:rFonts w:eastAsia="Times New Roman"/>
        </w:rPr>
        <w:tab/>
        <w:t>Risk Factors</w:t>
      </w:r>
      <w:bookmarkEnd w:id="45"/>
    </w:p>
    <w:p w:rsidR="00334C49" w:rsidRDefault="00334C49" w:rsidP="005F6309">
      <w:pPr>
        <w:spacing w:after="0" w:line="480" w:lineRule="auto"/>
        <w:ind w:left="100"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The following discussion is intended to be a non-exclusive summary of certain risks attendant upon the consummation of the Plan. You are encouraged to supplement this summary </w:t>
      </w:r>
    </w:p>
    <w:p w:rsidR="005D4D53" w:rsidRPr="00334C49" w:rsidRDefault="00334C49" w:rsidP="00A7773A">
      <w:pPr>
        <w:spacing w:after="720" w:line="480" w:lineRule="auto"/>
        <w:ind w:left="100" w:right="57" w:hanging="10"/>
        <w:rPr>
          <w:sz w:val="20"/>
          <w:szCs w:val="20"/>
        </w:rPr>
      </w:pPr>
      <w:r w:rsidRPr="00334C49">
        <w:rPr>
          <w:rFonts w:ascii="Times New Roman" w:eastAsia="Times New Roman" w:hAnsi="Times New Roman" w:cs="Times New Roman"/>
          <w:sz w:val="24"/>
          <w:szCs w:val="24"/>
        </w:rPr>
        <w:t>with your own analysis and evaluation of the Plan and Disclosure Statement, in their entirety, and in</w:t>
      </w:r>
      <w:r>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consultation with your own advisors. Based on the analysis of the risks summarized below, the Plan</w:t>
      </w:r>
      <w:r>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Proponent believes that the Plan is viable and will meet all requirements of confirmation:</w:t>
      </w:r>
    </w:p>
    <w:p w:rsidR="005D4D53" w:rsidRPr="00334C49" w:rsidRDefault="00334C49" w:rsidP="006571C1">
      <w:pPr>
        <w:pStyle w:val="Heading1"/>
        <w:rPr>
          <w:sz w:val="28"/>
          <w:szCs w:val="28"/>
        </w:rPr>
      </w:pPr>
      <w:bookmarkStart w:id="46" w:name="_Toc480884819"/>
      <w:r w:rsidRPr="00334C49">
        <w:t>IV.</w:t>
      </w:r>
      <w:bookmarkEnd w:id="46"/>
    </w:p>
    <w:p w:rsidR="005D4D53" w:rsidRPr="00334C49" w:rsidRDefault="00334C49" w:rsidP="006571C1">
      <w:pPr>
        <w:pStyle w:val="Heading1"/>
        <w:rPr>
          <w:sz w:val="28"/>
          <w:szCs w:val="28"/>
        </w:rPr>
      </w:pPr>
      <w:bookmarkStart w:id="47" w:name="_Toc480884820"/>
      <w:r w:rsidRPr="00334C49">
        <w:t>CONFIRMATION REQUIREMENTS AND PROCEDURES</w:t>
      </w:r>
      <w:bookmarkEnd w:id="47"/>
    </w:p>
    <w:p w:rsidR="005D4D53" w:rsidRPr="00334C49" w:rsidRDefault="00334C49" w:rsidP="005F6309">
      <w:pPr>
        <w:spacing w:after="0" w:line="480" w:lineRule="auto"/>
        <w:ind w:left="120"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PERSONS OR ENTITIES CONCERNED WITH CONFIRMATION OF THIS PLAN SHOULD CONSULT WITH THEIR OWN ATTORNEYS BECAUSE THE LAW ON CONFIRMING A PLAN OF REORGANIZATION IS VERY COMPLEX.   The following discussion is intended solely for the purpose of alerting readers about basic confirmation issues, which they may wish to consider, as well as certain deadlines for filing claims.  The proponent CANNOT and DOES NOT represent that the discussion contained below is a complete summary of the law on this topic.</w:t>
      </w:r>
    </w:p>
    <w:p w:rsidR="005D4D53" w:rsidRPr="00334C49" w:rsidRDefault="00334C49" w:rsidP="0073142C">
      <w:pPr>
        <w:spacing w:after="120" w:line="480" w:lineRule="auto"/>
        <w:ind w:left="120" w:right="51"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Many requirements must be met before the Court can confirm a Plan.  Some of the requirements include that the Plan must be proposed in good faith, that creditors or interest holders have accepted the Plan, that the Plan pays creditors at least as much as creditors would receive in a Chapter 7 liquidation, and that the Plan is feasible.  These requirements are </w:t>
      </w:r>
      <w:r w:rsidRPr="00334C49">
        <w:rPr>
          <w:rFonts w:ascii="Times New Roman" w:eastAsia="Times New Roman" w:hAnsi="Times New Roman" w:cs="Times New Roman"/>
          <w:sz w:val="24"/>
          <w:szCs w:val="24"/>
          <w:u w:val="single" w:color="000000"/>
        </w:rPr>
        <w:t>not</w:t>
      </w:r>
      <w:r w:rsidRPr="00334C49">
        <w:rPr>
          <w:rFonts w:ascii="Times New Roman" w:eastAsia="Times New Roman" w:hAnsi="Times New Roman" w:cs="Times New Roman"/>
          <w:sz w:val="24"/>
          <w:szCs w:val="24"/>
        </w:rPr>
        <w:t xml:space="preserve"> the only requirements for confirmation.</w:t>
      </w:r>
    </w:p>
    <w:p w:rsidR="005D4D53" w:rsidRPr="00334C49" w:rsidRDefault="00334C49" w:rsidP="006571C1">
      <w:pPr>
        <w:pStyle w:val="Heading2"/>
        <w:rPr>
          <w:sz w:val="28"/>
          <w:szCs w:val="28"/>
        </w:rPr>
      </w:pPr>
      <w:bookmarkStart w:id="48" w:name="_Toc480884821"/>
      <w:r w:rsidRPr="00334C49">
        <w:rPr>
          <w:rFonts w:eastAsia="Times New Roman"/>
        </w:rPr>
        <w:lastRenderedPageBreak/>
        <w:t>A.</w:t>
      </w:r>
      <w:r w:rsidRPr="00334C49">
        <w:rPr>
          <w:rFonts w:eastAsia="Times New Roman"/>
        </w:rPr>
        <w:tab/>
        <w:t>Who May Vote or Object</w:t>
      </w:r>
      <w:bookmarkEnd w:id="48"/>
    </w:p>
    <w:p w:rsidR="005D4D53" w:rsidRPr="00334C49" w:rsidRDefault="00334C49" w:rsidP="006A0C55">
      <w:pPr>
        <w:pStyle w:val="Heading3"/>
        <w:rPr>
          <w:sz w:val="28"/>
          <w:szCs w:val="28"/>
        </w:rPr>
      </w:pPr>
      <w:bookmarkStart w:id="49" w:name="_Toc480884822"/>
      <w:r w:rsidRPr="00334C49">
        <w:rPr>
          <w:rFonts w:eastAsia="Times New Roman"/>
        </w:rPr>
        <w:t>1.</w:t>
      </w:r>
      <w:r w:rsidRPr="00334C49">
        <w:rPr>
          <w:rFonts w:eastAsia="Times New Roman"/>
        </w:rPr>
        <w:tab/>
        <w:t>Who May Object to Confirmation of the Plan</w:t>
      </w:r>
      <w:bookmarkEnd w:id="49"/>
    </w:p>
    <w:p w:rsidR="005D4D53" w:rsidRPr="00334C49" w:rsidRDefault="00334C49" w:rsidP="0073142C">
      <w:pPr>
        <w:spacing w:after="120" w:line="480" w:lineRule="auto"/>
        <w:ind w:right="59"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Any party in interest may object to the confirmation of the Plan, but as explained below not everyone is entitled to vote to accept or reject the Plan.</w:t>
      </w:r>
    </w:p>
    <w:p w:rsidR="005D4D53" w:rsidRPr="00334C49" w:rsidRDefault="00334C49" w:rsidP="006A0C55">
      <w:pPr>
        <w:pStyle w:val="Heading3"/>
        <w:rPr>
          <w:sz w:val="28"/>
          <w:szCs w:val="28"/>
        </w:rPr>
      </w:pPr>
      <w:bookmarkStart w:id="50" w:name="_Toc480884823"/>
      <w:r w:rsidRPr="00334C49">
        <w:rPr>
          <w:rFonts w:eastAsia="Times New Roman"/>
        </w:rPr>
        <w:t>2.</w:t>
      </w:r>
      <w:r w:rsidRPr="00334C49">
        <w:rPr>
          <w:rFonts w:eastAsia="Times New Roman"/>
        </w:rPr>
        <w:tab/>
        <w:t>Who May Vote to Accept/Reject the Plan</w:t>
      </w:r>
      <w:bookmarkEnd w:id="50"/>
    </w:p>
    <w:p w:rsidR="005D4D53" w:rsidRPr="00334C49" w:rsidRDefault="00334C49" w:rsidP="0073142C">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 creditor or interest holder has a right to vote for or against the Plan if that creditor or interest holder has a claim that is both (1) allowed or allowed for voting purposes and (2) classified in an impaired class.</w:t>
      </w:r>
    </w:p>
    <w:p w:rsidR="005D4D53" w:rsidRPr="00D247D8" w:rsidRDefault="004036D1" w:rsidP="00D247D8">
      <w:pPr>
        <w:pStyle w:val="Heading4"/>
      </w:pPr>
      <w:r w:rsidRPr="00D247D8">
        <w:t>a</w:t>
      </w:r>
      <w:r w:rsidR="00334C49" w:rsidRPr="00D247D8">
        <w:t>.</w:t>
      </w:r>
      <w:r w:rsidR="00334C49" w:rsidRPr="00D247D8">
        <w:tab/>
        <w:t>What Is an Allowed Claim/Interest</w:t>
      </w:r>
    </w:p>
    <w:p w:rsidR="005D4D53" w:rsidRPr="00334C49" w:rsidRDefault="00334C49" w:rsidP="0073142C">
      <w:pPr>
        <w:spacing w:after="120" w:line="480" w:lineRule="auto"/>
        <w:ind w:right="55" w:firstLine="1440"/>
        <w:rPr>
          <w:sz w:val="18"/>
          <w:szCs w:val="18"/>
        </w:rPr>
      </w:pPr>
      <w:r w:rsidRPr="00334C49">
        <w:rPr>
          <w:rFonts w:ascii="Times New Roman" w:eastAsia="Times New Roman" w:hAnsi="Times New Roman" w:cs="Times New Roman"/>
          <w:sz w:val="24"/>
          <w:szCs w:val="24"/>
        </w:rPr>
        <w:t xml:space="preserve">As noted above, a creditor or interest holder must first have an </w:t>
      </w:r>
      <w:r w:rsidRPr="00334C49">
        <w:rPr>
          <w:rFonts w:ascii="Times New Roman" w:eastAsia="Times New Roman" w:hAnsi="Times New Roman" w:cs="Times New Roman"/>
          <w:sz w:val="24"/>
          <w:szCs w:val="24"/>
          <w:u w:val="single" w:color="000000"/>
        </w:rPr>
        <w:t>allowed claim or interest</w:t>
      </w:r>
      <w:r w:rsidRPr="00334C49">
        <w:rPr>
          <w:rFonts w:ascii="Times New Roman" w:eastAsia="Times New Roman" w:hAnsi="Times New Roman" w:cs="Times New Roman"/>
          <w:sz w:val="24"/>
          <w:szCs w:val="24"/>
        </w:rPr>
        <w:t xml:space="preserve"> to have the right to vote.  Generally, any proof of claim or interest will be allowed, unless a party in interest brings a motion objecting to the claim. When an objection to a claim or interest is filed, the creditor or interest holder holding the claim or interest cannot vote unless the Court, after notice and hearing, either overrules the objection or allows the claim or interest for voting purposes.</w:t>
      </w:r>
    </w:p>
    <w:p w:rsidR="005D4D53" w:rsidRPr="00334C49" w:rsidRDefault="00334C49" w:rsidP="0073142C">
      <w:pPr>
        <w:spacing w:after="120" w:line="480" w:lineRule="auto"/>
        <w:ind w:right="-20"/>
        <w:jc w:val="center"/>
        <w:rPr>
          <w:sz w:val="26"/>
          <w:szCs w:val="26"/>
        </w:rPr>
      </w:pPr>
      <w:r w:rsidRPr="00334C49">
        <w:rPr>
          <w:rFonts w:ascii="Times New Roman" w:eastAsia="Times New Roman" w:hAnsi="Times New Roman" w:cs="Times New Roman"/>
          <w:position w:val="-1"/>
          <w:sz w:val="24"/>
          <w:szCs w:val="24"/>
        </w:rPr>
        <w:t xml:space="preserve">THE BAR DATE FOR FILING A PROOF OF CLAIM IN THIS CASE WAS </w:t>
      </w:r>
      <w:r w:rsidR="00A7773A" w:rsidRPr="00A7773A">
        <w:rPr>
          <w:rFonts w:ascii="Times New Roman" w:eastAsia="Times New Roman" w:hAnsi="Times New Roman" w:cs="Times New Roman"/>
          <w:position w:val="-1"/>
          <w:sz w:val="24"/>
          <w:szCs w:val="24"/>
          <w:u w:color="000000"/>
        </w:rPr>
        <w:t>____</w:t>
      </w:r>
      <w:r w:rsidR="00A7773A" w:rsidRPr="00A7773A">
        <w:rPr>
          <w:rFonts w:ascii="Times New Roman" w:eastAsia="Times New Roman" w:hAnsi="Times New Roman" w:cs="Times New Roman"/>
          <w:position w:val="1"/>
          <w:sz w:val="20"/>
          <w:szCs w:val="24"/>
          <w:u w:color="000000"/>
        </w:rPr>
        <w:t>70</w:t>
      </w:r>
      <w:r w:rsidR="00A7773A" w:rsidRPr="00A7773A">
        <w:rPr>
          <w:rFonts w:ascii="Times New Roman" w:eastAsia="Times New Roman" w:hAnsi="Times New Roman" w:cs="Times New Roman"/>
          <w:position w:val="-1"/>
          <w:sz w:val="24"/>
          <w:szCs w:val="24"/>
          <w:u w:color="000000"/>
        </w:rPr>
        <w:t>____</w:t>
      </w:r>
      <w:r w:rsidR="00A7773A">
        <w:rPr>
          <w:rFonts w:ascii="Times New Roman" w:eastAsia="Times New Roman" w:hAnsi="Times New Roman" w:cs="Times New Roman"/>
          <w:position w:val="-1"/>
          <w:sz w:val="24"/>
          <w:szCs w:val="24"/>
          <w:u w:color="000000"/>
        </w:rPr>
        <w:t>.</w:t>
      </w:r>
    </w:p>
    <w:p w:rsidR="0073142C" w:rsidRDefault="00334C49" w:rsidP="0073142C">
      <w:pPr>
        <w:spacing w:after="120" w:line="480" w:lineRule="auto"/>
        <w:ind w:right="56" w:firstLine="144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 creditor or interest holder may have an allowed claim or interest even if a proof of claim or interest was not timely filed.  A claim is deemed allowed if (1) it is scheduled on the Debtor’s schedules and such claim is not scheduled as disputed, contingent, or unliquidated, and (2) no party in interest has objected to the claim. An interest is deemed allowed if it is scheduled and no party in interest has objected to the interest.</w:t>
      </w:r>
    </w:p>
    <w:p w:rsidR="0073142C" w:rsidRDefault="0073142C" w:rsidP="0073142C">
      <w:pPr>
        <w:spacing w:after="120" w:line="480" w:lineRule="auto"/>
        <w:ind w:right="56" w:firstLine="1440"/>
        <w:rPr>
          <w:rFonts w:ascii="Times New Roman" w:eastAsia="Times New Roman" w:hAnsi="Times New Roman" w:cs="Times New Roman"/>
          <w:sz w:val="24"/>
          <w:szCs w:val="24"/>
        </w:rPr>
      </w:pPr>
    </w:p>
    <w:p w:rsidR="005D4D53" w:rsidRPr="00D247D8" w:rsidRDefault="004036D1" w:rsidP="00D247D8">
      <w:pPr>
        <w:pStyle w:val="Heading4"/>
      </w:pPr>
      <w:r w:rsidRPr="00D247D8">
        <w:lastRenderedPageBreak/>
        <w:t>b</w:t>
      </w:r>
      <w:r w:rsidR="00334C49" w:rsidRPr="00D247D8">
        <w:t>.</w:t>
      </w:r>
      <w:r w:rsidR="00334C49" w:rsidRPr="00D247D8">
        <w:tab/>
        <w:t>What Is an Impaired Claim/Interest</w:t>
      </w:r>
    </w:p>
    <w:p w:rsidR="005D4D53" w:rsidRDefault="00334C49" w:rsidP="00D247D8">
      <w:pPr>
        <w:spacing w:after="0" w:line="480" w:lineRule="auto"/>
        <w:ind w:right="57" w:firstLine="1440"/>
      </w:pPr>
      <w:r w:rsidRPr="00334C49">
        <w:rPr>
          <w:rFonts w:ascii="Times New Roman" w:eastAsia="Times New Roman" w:hAnsi="Times New Roman" w:cs="Times New Roman"/>
          <w:sz w:val="24"/>
          <w:szCs w:val="24"/>
        </w:rPr>
        <w:t xml:space="preserve">As noted above, an allowed claim or interest only has the right to vote if it is in a class that is </w:t>
      </w:r>
      <w:r w:rsidRPr="00334C49">
        <w:rPr>
          <w:rFonts w:ascii="Times New Roman" w:eastAsia="Times New Roman" w:hAnsi="Times New Roman" w:cs="Times New Roman"/>
          <w:sz w:val="24"/>
          <w:szCs w:val="24"/>
          <w:u w:val="single" w:color="000000"/>
        </w:rPr>
        <w:t>impaired</w:t>
      </w:r>
      <w:r w:rsidRPr="00334C49">
        <w:rPr>
          <w:rFonts w:ascii="Times New Roman" w:eastAsia="Times New Roman" w:hAnsi="Times New Roman" w:cs="Times New Roman"/>
          <w:sz w:val="24"/>
          <w:szCs w:val="24"/>
        </w:rPr>
        <w:t xml:space="preserve"> under the Plan. A class is impaired if the Plan alters the legal, equitable, or contractual rights of the members of that class. For example, a class comprised of general unsecured claims is impaired if the Plan fails to pay the members of that class 100% of their claim plus interest.</w:t>
      </w:r>
    </w:p>
    <w:p w:rsidR="005D4D53" w:rsidRPr="00334C49" w:rsidRDefault="004036D1" w:rsidP="0073142C">
      <w:pPr>
        <w:spacing w:after="120" w:line="480" w:lineRule="auto"/>
        <w:ind w:firstLine="1440"/>
        <w:rPr>
          <w:rFonts w:ascii="Times New Roman" w:eastAsia="Times New Roman" w:hAnsi="Times New Roman" w:cs="Times New Roman"/>
          <w:sz w:val="24"/>
          <w:szCs w:val="24"/>
        </w:rPr>
      </w:pPr>
      <w:r w:rsidRPr="004036D1">
        <w:rPr>
          <w:rFonts w:ascii="Times New Roman" w:hAnsi="Times New Roman" w:cs="Times New Roman"/>
          <w:sz w:val="24"/>
          <w:szCs w:val="24"/>
        </w:rPr>
        <w:t>In this case, the Proponent believes that classes _______</w:t>
      </w:r>
      <w:r w:rsidRPr="00A7773A">
        <w:rPr>
          <w:rFonts w:ascii="Times New Roman" w:hAnsi="Times New Roman" w:cs="Times New Roman"/>
          <w:position w:val="6"/>
          <w:sz w:val="20"/>
          <w:szCs w:val="24"/>
        </w:rPr>
        <w:t>71</w:t>
      </w:r>
      <w:r w:rsidRPr="004036D1">
        <w:rPr>
          <w:rFonts w:ascii="Times New Roman" w:hAnsi="Times New Roman" w:cs="Times New Roman"/>
          <w:sz w:val="24"/>
          <w:szCs w:val="24"/>
        </w:rPr>
        <w:t>_______</w:t>
      </w:r>
      <w:r>
        <w:rPr>
          <w:rFonts w:ascii="Times New Roman" w:hAnsi="Times New Roman" w:cs="Times New Roman"/>
          <w:sz w:val="24"/>
          <w:szCs w:val="24"/>
        </w:rPr>
        <w:t xml:space="preserve"> are impaired and that holders of claims in each of these classes are therefore entitled to vote to accept or reject the Plan.  The Proponent believes that classes ________</w:t>
      </w:r>
      <w:r w:rsidRPr="00A7773A">
        <w:rPr>
          <w:rFonts w:ascii="Times New Roman" w:hAnsi="Times New Roman" w:cs="Times New Roman"/>
          <w:position w:val="6"/>
          <w:sz w:val="20"/>
          <w:szCs w:val="24"/>
        </w:rPr>
        <w:t>72</w:t>
      </w:r>
      <w:r>
        <w:rPr>
          <w:rFonts w:ascii="Times New Roman" w:hAnsi="Times New Roman" w:cs="Times New Roman"/>
          <w:sz w:val="24"/>
          <w:szCs w:val="24"/>
        </w:rPr>
        <w:t xml:space="preserve">_________ are unimpaired and that holders of claims in each of these classes therefore do not have the right to vote to accept or reject the Plan.  </w:t>
      </w:r>
      <w:r w:rsidR="00334C49" w:rsidRPr="00334C49">
        <w:rPr>
          <w:rFonts w:ascii="Times New Roman" w:eastAsia="Times New Roman" w:hAnsi="Times New Roman" w:cs="Times New Roman"/>
          <w:sz w:val="24"/>
          <w:szCs w:val="24"/>
        </w:rPr>
        <w:t>Parties who dispute the Proponent’s characterization of their claim or interest as being impaired or unimpaired may file an objection to the Plan contending that the Proponent has incorrectly characterized the class.</w:t>
      </w:r>
    </w:p>
    <w:p w:rsidR="005D4D53" w:rsidRPr="00334C49" w:rsidRDefault="004036D1" w:rsidP="006A0C55">
      <w:pPr>
        <w:pStyle w:val="Heading3"/>
        <w:rPr>
          <w:sz w:val="28"/>
          <w:szCs w:val="28"/>
        </w:rPr>
      </w:pPr>
      <w:bookmarkStart w:id="51" w:name="_Toc480884824"/>
      <w:r>
        <w:rPr>
          <w:rFonts w:eastAsia="Times New Roman"/>
        </w:rPr>
        <w:t>3</w:t>
      </w:r>
      <w:r w:rsidR="00334C49" w:rsidRPr="00334C49">
        <w:rPr>
          <w:rFonts w:eastAsia="Times New Roman"/>
        </w:rPr>
        <w:t>.</w:t>
      </w:r>
      <w:r w:rsidR="00334C49" w:rsidRPr="00334C49">
        <w:rPr>
          <w:rFonts w:eastAsia="Times New Roman"/>
        </w:rPr>
        <w:tab/>
        <w:t xml:space="preserve">Who Is </w:t>
      </w:r>
      <w:r w:rsidR="00334C49" w:rsidRPr="00334C49">
        <w:rPr>
          <w:rFonts w:eastAsia="Times New Roman"/>
          <w:u w:val="single" w:color="000000"/>
        </w:rPr>
        <w:t>Not</w:t>
      </w:r>
      <w:r w:rsidR="00334C49" w:rsidRPr="00334C49">
        <w:rPr>
          <w:rFonts w:eastAsia="Times New Roman"/>
        </w:rPr>
        <w:t xml:space="preserve"> Entitled to Vote</w:t>
      </w:r>
      <w:bookmarkEnd w:id="51"/>
    </w:p>
    <w:p w:rsidR="005D4D53" w:rsidRPr="00334C49" w:rsidRDefault="00334C49" w:rsidP="0073142C">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The following four types of claims are </w:t>
      </w:r>
      <w:r w:rsidRPr="00334C49">
        <w:rPr>
          <w:rFonts w:ascii="Times New Roman" w:eastAsia="Times New Roman" w:hAnsi="Times New Roman" w:cs="Times New Roman"/>
          <w:sz w:val="24"/>
          <w:szCs w:val="24"/>
          <w:u w:val="single" w:color="000000"/>
        </w:rPr>
        <w:t>not</w:t>
      </w:r>
      <w:r w:rsidRPr="00334C49">
        <w:rPr>
          <w:rFonts w:ascii="Times New Roman" w:eastAsia="Times New Roman" w:hAnsi="Times New Roman" w:cs="Times New Roman"/>
          <w:sz w:val="24"/>
          <w:szCs w:val="24"/>
        </w:rPr>
        <w:t xml:space="preserve"> entitled to vote:  (1) claims that have been disallowed; (2) claims in unimpaired classes; (3) claims entitled to priority pursuant to Code Section</w:t>
      </w:r>
      <w:r>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507(a)(1), (a)(2), and (a)(8)</w:t>
      </w:r>
      <w:r w:rsidRPr="00334C49">
        <w:rPr>
          <w:rFonts w:ascii="Times New Roman" w:eastAsia="Times New Roman" w:hAnsi="Times New Roman" w:cs="Times New Roman"/>
          <w:b/>
          <w:bCs/>
          <w:position w:val="9"/>
          <w:sz w:val="14"/>
          <w:szCs w:val="14"/>
        </w:rPr>
        <w:t>73</w:t>
      </w:r>
      <w:r w:rsidRPr="00334C49">
        <w:rPr>
          <w:rFonts w:ascii="Times New Roman" w:eastAsia="Times New Roman" w:hAnsi="Times New Roman" w:cs="Times New Roman"/>
          <w:sz w:val="24"/>
          <w:szCs w:val="24"/>
        </w:rPr>
        <w:t xml:space="preserve">; and (4) claims in classes that do not receive or retain any value under the Plan. Claims in unimpaired classes are not entitled to vote because such classes are deemed to have accepted the Plan. Claims entitled to priority pursuant to Code Section 507(a)(1), (a)(2), and (a)(7) are not entitled to vote because such claims are not placed in classes and they are required to receive certain treatment specified by the Code. Claims in classes that do not receive or retain any value under the Plan do not vote because such classes are deemed to have rejected the Plan. EVEN IF YOUR CLAIM IS OF THE TYPE DESCRIBED ABOVE, YOU MAY STILL </w:t>
      </w:r>
      <w:r w:rsidRPr="00334C49">
        <w:rPr>
          <w:rFonts w:ascii="Times New Roman" w:eastAsia="Times New Roman" w:hAnsi="Times New Roman" w:cs="Times New Roman"/>
          <w:sz w:val="24"/>
          <w:szCs w:val="24"/>
        </w:rPr>
        <w:lastRenderedPageBreak/>
        <w:t>HAVE A RIGHT TO OBJECT TO THE CONFIRMATION OF THE PLAN.</w:t>
      </w:r>
    </w:p>
    <w:p w:rsidR="005D4D53" w:rsidRPr="00334C49" w:rsidRDefault="00334C49" w:rsidP="006A0C55">
      <w:pPr>
        <w:pStyle w:val="Heading3"/>
        <w:rPr>
          <w:sz w:val="28"/>
          <w:szCs w:val="28"/>
        </w:rPr>
      </w:pPr>
      <w:bookmarkStart w:id="52" w:name="_Toc480884825"/>
      <w:r w:rsidRPr="00334C49">
        <w:rPr>
          <w:rFonts w:eastAsia="Times New Roman"/>
        </w:rPr>
        <w:t>4.</w:t>
      </w:r>
      <w:r w:rsidRPr="00334C49">
        <w:rPr>
          <w:rFonts w:eastAsia="Times New Roman"/>
        </w:rPr>
        <w:tab/>
        <w:t>Who Can Vote in More Than One Class</w:t>
      </w:r>
      <w:bookmarkEnd w:id="52"/>
    </w:p>
    <w:p w:rsidR="005D4D53" w:rsidRPr="00334C49" w:rsidRDefault="00334C49" w:rsidP="0073142C">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 creditor whose claim has been allowed in part as a secured claim and in part as an unsecured claim is entitled to accept or reject a Plan in both capacities by casting one ballot for the secured part of the claim and another ballot for the unsecured claim.</w:t>
      </w:r>
    </w:p>
    <w:p w:rsidR="005D4D53" w:rsidRPr="00334C49" w:rsidRDefault="00334C49" w:rsidP="006A0C55">
      <w:pPr>
        <w:pStyle w:val="Heading3"/>
        <w:rPr>
          <w:sz w:val="28"/>
          <w:szCs w:val="28"/>
        </w:rPr>
      </w:pPr>
      <w:bookmarkStart w:id="53" w:name="_Toc480884826"/>
      <w:r w:rsidRPr="00334C49">
        <w:rPr>
          <w:rFonts w:eastAsia="Times New Roman"/>
        </w:rPr>
        <w:t>5.</w:t>
      </w:r>
      <w:r w:rsidRPr="00334C49">
        <w:rPr>
          <w:rFonts w:eastAsia="Times New Roman"/>
        </w:rPr>
        <w:tab/>
        <w:t>Votes Necessary to Confirm the Plan</w:t>
      </w:r>
      <w:bookmarkEnd w:id="53"/>
    </w:p>
    <w:p w:rsidR="005D4D53" w:rsidRPr="00334C49" w:rsidRDefault="00334C49" w:rsidP="0073142C">
      <w:pPr>
        <w:spacing w:after="120" w:line="480" w:lineRule="auto"/>
        <w:ind w:right="54"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If impaired classes exist, the Court cannot confirm the Plan unless (1) at least one impaired class has accepted the Plan without counting the votes of any insiders within that class, and (2) all impaired classes have voted to accept the Plan, unless the Plan is eligible to be confirmed by “cramdown” on non-accepting classes, as discussed later in Section (IV.A.8.).</w:t>
      </w:r>
    </w:p>
    <w:p w:rsidR="005D4D53" w:rsidRPr="00334C49" w:rsidRDefault="00334C49" w:rsidP="006A0C55">
      <w:pPr>
        <w:pStyle w:val="Heading3"/>
        <w:rPr>
          <w:sz w:val="28"/>
          <w:szCs w:val="28"/>
        </w:rPr>
      </w:pPr>
      <w:bookmarkStart w:id="54" w:name="_Toc480884827"/>
      <w:r w:rsidRPr="00334C49">
        <w:rPr>
          <w:rFonts w:eastAsia="Times New Roman"/>
        </w:rPr>
        <w:t>6.</w:t>
      </w:r>
      <w:r w:rsidRPr="00334C49">
        <w:rPr>
          <w:rFonts w:eastAsia="Times New Roman"/>
        </w:rPr>
        <w:tab/>
        <w:t>Votes Necessary for a Class to Accept the Plan</w:t>
      </w:r>
      <w:bookmarkEnd w:id="54"/>
    </w:p>
    <w:p w:rsidR="005D4D53" w:rsidRPr="00334C49" w:rsidRDefault="00334C49" w:rsidP="0073142C">
      <w:pPr>
        <w:spacing w:after="120" w:line="480" w:lineRule="auto"/>
        <w:ind w:right="56"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 class of claims is considered to have accepted the Plan when more than one-half (½) in number and at least two-thirds (</w:t>
      </w:r>
      <w:r w:rsidRPr="00334C49">
        <w:rPr>
          <w:rFonts w:ascii="Arial" w:eastAsia="Arial" w:hAnsi="Arial" w:cs="Arial"/>
          <w:sz w:val="24"/>
          <w:szCs w:val="24"/>
        </w:rPr>
        <w:t>b</w:t>
      </w:r>
      <w:r w:rsidRPr="00334C49">
        <w:rPr>
          <w:rFonts w:ascii="Times New Roman" w:eastAsia="Times New Roman" w:hAnsi="Times New Roman" w:cs="Times New Roman"/>
          <w:sz w:val="24"/>
          <w:szCs w:val="24"/>
        </w:rPr>
        <w:t>) in dollar amount of the allowed claims that actually voted, voted in favor of the Plan. A class of interests is considered to have accepted the Plan when at least two- thirds (</w:t>
      </w:r>
      <w:r w:rsidRPr="00334C49">
        <w:rPr>
          <w:rFonts w:ascii="Arial" w:eastAsia="Arial" w:hAnsi="Arial" w:cs="Arial"/>
          <w:sz w:val="24"/>
          <w:szCs w:val="24"/>
        </w:rPr>
        <w:t>b</w:t>
      </w:r>
      <w:r w:rsidRPr="00334C49">
        <w:rPr>
          <w:rFonts w:ascii="Times New Roman" w:eastAsia="Times New Roman" w:hAnsi="Times New Roman" w:cs="Times New Roman"/>
          <w:sz w:val="24"/>
          <w:szCs w:val="24"/>
        </w:rPr>
        <w:t>) in amount of the allowed interest-holders of such class which actually voted, voted to accept the Plan.</w:t>
      </w:r>
    </w:p>
    <w:p w:rsidR="005D4D53" w:rsidRPr="00334C49" w:rsidRDefault="00334C49" w:rsidP="006A0C55">
      <w:pPr>
        <w:pStyle w:val="Heading3"/>
        <w:rPr>
          <w:sz w:val="28"/>
          <w:szCs w:val="28"/>
        </w:rPr>
      </w:pPr>
      <w:bookmarkStart w:id="55" w:name="_Toc480884828"/>
      <w:r w:rsidRPr="00334C49">
        <w:rPr>
          <w:rFonts w:eastAsia="Times New Roman"/>
        </w:rPr>
        <w:t>7.</w:t>
      </w:r>
      <w:r w:rsidRPr="00334C49">
        <w:rPr>
          <w:rFonts w:eastAsia="Times New Roman"/>
        </w:rPr>
        <w:tab/>
        <w:t>Treatment of Nonaccepting Classes</w:t>
      </w:r>
      <w:bookmarkEnd w:id="55"/>
    </w:p>
    <w:p w:rsidR="005D4D53" w:rsidRPr="00334C49" w:rsidRDefault="00334C49" w:rsidP="0073142C">
      <w:pPr>
        <w:spacing w:after="12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As noted above, even if </w:t>
      </w:r>
      <w:r w:rsidRPr="00334C49">
        <w:rPr>
          <w:rFonts w:ascii="Times New Roman" w:eastAsia="Times New Roman" w:hAnsi="Times New Roman" w:cs="Times New Roman"/>
          <w:sz w:val="24"/>
          <w:szCs w:val="24"/>
          <w:u w:val="single" w:color="000000"/>
        </w:rPr>
        <w:t>all</w:t>
      </w:r>
      <w:r w:rsidRPr="00334C49">
        <w:rPr>
          <w:rFonts w:ascii="Times New Roman" w:eastAsia="Times New Roman" w:hAnsi="Times New Roman" w:cs="Times New Roman"/>
          <w:sz w:val="24"/>
          <w:szCs w:val="24"/>
        </w:rPr>
        <w:t xml:space="preserve"> impaired classes do not accept the proposed Plan, the Court may nonetheless confirm the Plan if the nonaccepting classes are treated in the manner required by the Code. The process by which nonaccepting classes are forced to be bound by the terms of the Plan is commonly referred to as “cramdown”.  The Code allows the Plan to be “crammed down” on nonaccepting classes of claims or interests if it meets all consensual requirements except the </w:t>
      </w:r>
      <w:r w:rsidRPr="00334C49">
        <w:rPr>
          <w:rFonts w:ascii="Times New Roman" w:eastAsia="Times New Roman" w:hAnsi="Times New Roman" w:cs="Times New Roman"/>
          <w:sz w:val="24"/>
          <w:szCs w:val="24"/>
        </w:rPr>
        <w:lastRenderedPageBreak/>
        <w:t>voting requirements of Section 1129(a)(8) and if the Plan does not “discriminate unfairly” and is “fair and equitable” toward each impaired class that has not voted to accept the Plan as referred to in 11</w:t>
      </w:r>
      <w:r>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U.S.C. §1129(b) and applicable case law.</w:t>
      </w:r>
    </w:p>
    <w:p w:rsidR="005D4D53" w:rsidRPr="00334C49" w:rsidRDefault="00334C49" w:rsidP="006A0C55">
      <w:pPr>
        <w:pStyle w:val="Heading3"/>
        <w:rPr>
          <w:sz w:val="28"/>
          <w:szCs w:val="28"/>
        </w:rPr>
      </w:pPr>
      <w:bookmarkStart w:id="56" w:name="_Toc480884829"/>
      <w:r w:rsidRPr="00334C49">
        <w:rPr>
          <w:rFonts w:eastAsia="Times New Roman"/>
        </w:rPr>
        <w:t>8.</w:t>
      </w:r>
      <w:r w:rsidRPr="00334C49">
        <w:rPr>
          <w:rFonts w:eastAsia="Times New Roman"/>
        </w:rPr>
        <w:tab/>
        <w:t>Request for Confirmation Despite Nonacceptance by Impaired</w:t>
      </w:r>
      <w:r w:rsidR="004036D1">
        <w:rPr>
          <w:rFonts w:eastAsia="Times New Roman"/>
        </w:rPr>
        <w:t xml:space="preserve"> </w:t>
      </w:r>
      <w:r w:rsidRPr="00334C49">
        <w:rPr>
          <w:rFonts w:eastAsia="Times New Roman"/>
        </w:rPr>
        <w:t>Class(es)</w:t>
      </w:r>
      <w:bookmarkEnd w:id="56"/>
    </w:p>
    <w:p w:rsidR="005D4D53" w:rsidRPr="00334C49" w:rsidRDefault="00334C49" w:rsidP="0073142C">
      <w:pPr>
        <w:spacing w:after="120" w:line="480" w:lineRule="auto"/>
        <w:ind w:right="58" w:firstLine="144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The party proposing this Plan asks the Court to confirm this Plan by cramdown on impaired classes if any of these classes do not vote to accept the Plan.</w:t>
      </w:r>
    </w:p>
    <w:p w:rsidR="005D4D53" w:rsidRPr="00334C49" w:rsidRDefault="00334C49" w:rsidP="006A0C55">
      <w:pPr>
        <w:pStyle w:val="Heading2"/>
        <w:rPr>
          <w:sz w:val="28"/>
          <w:szCs w:val="28"/>
        </w:rPr>
      </w:pPr>
      <w:bookmarkStart w:id="57" w:name="_Toc480884830"/>
      <w:r w:rsidRPr="00334C49">
        <w:rPr>
          <w:rFonts w:eastAsia="Times New Roman"/>
        </w:rPr>
        <w:t>B.</w:t>
      </w:r>
      <w:r w:rsidRPr="00334C49">
        <w:rPr>
          <w:rFonts w:eastAsia="Times New Roman"/>
        </w:rPr>
        <w:tab/>
        <w:t>Liquidation Analysis</w:t>
      </w:r>
      <w:bookmarkEnd w:id="57"/>
    </w:p>
    <w:p w:rsidR="005D4D53" w:rsidRPr="00334C49" w:rsidRDefault="00334C49" w:rsidP="0073142C">
      <w:pPr>
        <w:spacing w:after="12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Another confirmation requirement is the “Best Interest Test”, which requires a liquidation analysis. Under the Best Interest Test, if a claimant or interest holder is in an impaired class and that claimant or interest holder does not vote to accept the Plan, then that claimant or interest holder must receive or retain under the Plan property of a value not less than the amount that such holder would receive or retain if the Debtor were liquidated under Chapter 7 of the Bankruptcy Code.</w:t>
      </w:r>
    </w:p>
    <w:p w:rsidR="005D4D53" w:rsidRPr="00334C49" w:rsidRDefault="00334C49" w:rsidP="0073142C">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In a Chapter 7 case, the Debtor’s assets are usually sold by a Chapter 7 trustee.  Secured creditors are paid first from the sales proceeds of properties on which the secured creditor has a lien. Administrative claims are paid next. Next, unsecured creditors are paid from any remaining sales proceeds, according to their rights to priority. Unsecured creditors with the same priority share in proportion to the amount of their allowed claims. Finally, interest holders receive the balance that remains after all creditors are paid, if any.</w:t>
      </w:r>
    </w:p>
    <w:p w:rsidR="005D4D53" w:rsidRPr="00334C49" w:rsidRDefault="00334C49" w:rsidP="005F6309">
      <w:pPr>
        <w:spacing w:after="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In order for the Court to be able to confirm this Plan, the Court must find that all creditors and interest holders who do not accept the Plan will receive at least as much under the Plan as such</w:t>
      </w:r>
    </w:p>
    <w:p w:rsidR="005D4D53" w:rsidRPr="00334C49" w:rsidRDefault="00334C49" w:rsidP="00D247D8">
      <w:pPr>
        <w:spacing w:after="0" w:line="480" w:lineRule="auto"/>
        <w:ind w:left="100" w:right="-20"/>
        <w:rPr>
          <w:sz w:val="24"/>
          <w:szCs w:val="24"/>
        </w:rPr>
      </w:pPr>
      <w:r w:rsidRPr="00334C49">
        <w:rPr>
          <w:rFonts w:ascii="Times New Roman" w:eastAsia="Times New Roman" w:hAnsi="Times New Roman" w:cs="Times New Roman"/>
          <w:position w:val="-1"/>
          <w:sz w:val="24"/>
          <w:szCs w:val="24"/>
        </w:rPr>
        <w:t>holders would receive under a Chapter 7 liquidation.   The Plan Proponent maintains that this</w:t>
      </w:r>
    </w:p>
    <w:p w:rsidR="005D4D53" w:rsidRPr="00A7773A" w:rsidRDefault="00334C49" w:rsidP="0073142C">
      <w:pPr>
        <w:spacing w:after="0" w:line="480" w:lineRule="auto"/>
        <w:ind w:left="100" w:right="-76"/>
        <w:rPr>
          <w:sz w:val="26"/>
          <w:szCs w:val="26"/>
        </w:rPr>
      </w:pPr>
      <w:r w:rsidRPr="00334C49">
        <w:rPr>
          <w:rFonts w:ascii="Times New Roman" w:eastAsia="Times New Roman" w:hAnsi="Times New Roman" w:cs="Times New Roman"/>
          <w:position w:val="-1"/>
          <w:sz w:val="24"/>
          <w:szCs w:val="24"/>
        </w:rPr>
        <w:lastRenderedPageBreak/>
        <w:t>requirement is met here for the following reasons:</w:t>
      </w:r>
      <w:r w:rsidR="00A7773A">
        <w:rPr>
          <w:rFonts w:ascii="Times New Roman" w:eastAsia="Times New Roman" w:hAnsi="Times New Roman" w:cs="Times New Roman"/>
          <w:position w:val="-1"/>
          <w:sz w:val="24"/>
          <w:szCs w:val="24"/>
          <w:u w:color="000000"/>
        </w:rPr>
        <w:t xml:space="preserve"> _______________</w:t>
      </w:r>
      <w:r w:rsidR="00A7773A" w:rsidRPr="00A7773A">
        <w:rPr>
          <w:rFonts w:ascii="Times New Roman" w:eastAsia="Times New Roman" w:hAnsi="Times New Roman" w:cs="Times New Roman"/>
          <w:position w:val="1"/>
          <w:sz w:val="20"/>
          <w:szCs w:val="24"/>
          <w:u w:color="000000"/>
        </w:rPr>
        <w:t>74</w:t>
      </w:r>
      <w:r w:rsidR="00A7773A">
        <w:rPr>
          <w:rFonts w:ascii="Times New Roman" w:eastAsia="Times New Roman" w:hAnsi="Times New Roman" w:cs="Times New Roman"/>
          <w:position w:val="-1"/>
          <w:sz w:val="24"/>
          <w:szCs w:val="24"/>
          <w:u w:color="000000"/>
        </w:rPr>
        <w:t>__________________.</w:t>
      </w:r>
    </w:p>
    <w:p w:rsidR="005D4D53" w:rsidRPr="00334C49" w:rsidRDefault="00334C49" w:rsidP="0073142C">
      <w:pPr>
        <w:spacing w:after="12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Below is a demonstration, in balance sheet format, that all creditors and interest holders will receive at least as much under the Plan as such creditor or interest holder would receive under a</w:t>
      </w:r>
      <w:r>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Chapter 7 liquidation:</w:t>
      </w:r>
    </w:p>
    <w:p w:rsidR="005D4D53" w:rsidRPr="00334C49" w:rsidRDefault="00334C49" w:rsidP="0073142C">
      <w:pPr>
        <w:spacing w:after="120" w:line="240" w:lineRule="auto"/>
        <w:ind w:right="-20"/>
        <w:rPr>
          <w:sz w:val="20"/>
          <w:szCs w:val="20"/>
        </w:rPr>
      </w:pPr>
      <w:r w:rsidRPr="00334C49">
        <w:rPr>
          <w:rFonts w:ascii="Times New Roman" w:eastAsia="Times New Roman" w:hAnsi="Times New Roman" w:cs="Times New Roman"/>
          <w:b/>
          <w:bCs/>
          <w:position w:val="-1"/>
          <w:sz w:val="24"/>
          <w:szCs w:val="24"/>
          <w:u w:val="single" w:color="000000"/>
        </w:rPr>
        <w:t>Assets</w:t>
      </w:r>
      <w:r w:rsidRPr="00334C49">
        <w:rPr>
          <w:rFonts w:ascii="Times New Roman" w:eastAsia="Times New Roman" w:hAnsi="Times New Roman" w:cs="Times New Roman"/>
          <w:b/>
          <w:bCs/>
          <w:position w:val="9"/>
          <w:sz w:val="14"/>
          <w:szCs w:val="14"/>
        </w:rPr>
        <w:t>75</w:t>
      </w:r>
    </w:p>
    <w:tbl>
      <w:tblPr>
        <w:tblW w:w="0" w:type="auto"/>
        <w:tblInd w:w="800" w:type="dxa"/>
        <w:tblLayout w:type="fixed"/>
        <w:tblCellMar>
          <w:left w:w="0" w:type="dxa"/>
          <w:right w:w="0" w:type="dxa"/>
        </w:tblCellMar>
        <w:tblLook w:val="01E0" w:firstRow="1" w:lastRow="1" w:firstColumn="1" w:lastColumn="1" w:noHBand="0" w:noVBand="0"/>
      </w:tblPr>
      <w:tblGrid>
        <w:gridCol w:w="2642"/>
        <w:gridCol w:w="1868"/>
        <w:gridCol w:w="3006"/>
      </w:tblGrid>
      <w:tr w:rsidR="005D4D53" w:rsidRPr="00334C49" w:rsidTr="00A7773A">
        <w:trPr>
          <w:trHeight w:hRule="exact" w:val="555"/>
        </w:trPr>
        <w:tc>
          <w:tcPr>
            <w:tcW w:w="2642" w:type="dxa"/>
            <w:tcBorders>
              <w:top w:val="nil"/>
              <w:left w:val="nil"/>
              <w:bottom w:val="nil"/>
              <w:right w:val="nil"/>
            </w:tcBorders>
          </w:tcPr>
          <w:p w:rsidR="005D4D53" w:rsidRPr="00334C49" w:rsidRDefault="00334C49" w:rsidP="0073142C">
            <w:pPr>
              <w:spacing w:after="0" w:line="240" w:lineRule="auto"/>
              <w:ind w:left="4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Real Property</w:t>
            </w:r>
          </w:p>
          <w:p w:rsidR="005D4D53" w:rsidRPr="00334C49" w:rsidRDefault="00334C49" w:rsidP="00A7773A">
            <w:pPr>
              <w:spacing w:after="0" w:line="240" w:lineRule="auto"/>
              <w:ind w:left="40" w:right="-1056"/>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Minus: 1</w:t>
            </w:r>
            <w:r w:rsidRPr="00334C49">
              <w:rPr>
                <w:rFonts w:ascii="Times New Roman" w:eastAsia="Times New Roman" w:hAnsi="Times New Roman" w:cs="Times New Roman"/>
                <w:position w:val="9"/>
                <w:sz w:val="14"/>
                <w:szCs w:val="14"/>
              </w:rPr>
              <w:t xml:space="preserve">st </w:t>
            </w:r>
            <w:r w:rsidRPr="00334C49">
              <w:rPr>
                <w:rFonts w:ascii="Times New Roman" w:eastAsia="Times New Roman" w:hAnsi="Times New Roman" w:cs="Times New Roman"/>
                <w:sz w:val="24"/>
                <w:szCs w:val="24"/>
              </w:rPr>
              <w:t>Mortgage</w:t>
            </w:r>
            <w:r w:rsidR="00A7773A">
              <w:rPr>
                <w:rFonts w:ascii="Times New Roman" w:eastAsia="Times New Roman" w:hAnsi="Times New Roman" w:cs="Times New Roman"/>
                <w:sz w:val="24"/>
                <w:szCs w:val="24"/>
              </w:rPr>
              <w:t xml:space="preserve">                </w:t>
            </w:r>
          </w:p>
        </w:tc>
        <w:tc>
          <w:tcPr>
            <w:tcW w:w="1868" w:type="dxa"/>
            <w:tcBorders>
              <w:top w:val="nil"/>
              <w:left w:val="nil"/>
              <w:bottom w:val="nil"/>
              <w:right w:val="nil"/>
            </w:tcBorders>
          </w:tcPr>
          <w:p w:rsidR="005D4D53" w:rsidRPr="00334C49" w:rsidRDefault="005D4D53" w:rsidP="0073142C">
            <w:pPr>
              <w:spacing w:after="0" w:line="240" w:lineRule="auto"/>
              <w:rPr>
                <w:sz w:val="14"/>
                <w:szCs w:val="14"/>
              </w:rPr>
            </w:pPr>
          </w:p>
          <w:p w:rsidR="005D4D53" w:rsidRPr="00A7773A" w:rsidRDefault="00A7773A" w:rsidP="00A7773A">
            <w:pPr>
              <w:spacing w:after="0" w:line="240" w:lineRule="auto"/>
              <w:rPr>
                <w:sz w:val="20"/>
                <w:szCs w:val="20"/>
              </w:rPr>
            </w:pPr>
            <w:r>
              <w:rPr>
                <w:sz w:val="20"/>
                <w:szCs w:val="20"/>
              </w:rPr>
              <w:t xml:space="preserve">      </w:t>
            </w:r>
            <w:r w:rsidRPr="00334C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w:t>
            </w:r>
          </w:p>
        </w:tc>
        <w:tc>
          <w:tcPr>
            <w:tcW w:w="3001" w:type="dxa"/>
            <w:tcBorders>
              <w:top w:val="nil"/>
              <w:left w:val="nil"/>
              <w:bottom w:val="nil"/>
              <w:right w:val="nil"/>
            </w:tcBorders>
          </w:tcPr>
          <w:p w:rsidR="00A7773A" w:rsidRDefault="00A7773A" w:rsidP="00A7773A">
            <w:pPr>
              <w:tabs>
                <w:tab w:val="left" w:pos="1100"/>
              </w:tabs>
              <w:spacing w:after="0" w:line="240" w:lineRule="auto"/>
              <w:ind w:left="10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w:t>
            </w:r>
          </w:p>
          <w:p w:rsidR="005D4D53" w:rsidRPr="00334C49" w:rsidRDefault="005D4D53" w:rsidP="0073142C">
            <w:pPr>
              <w:tabs>
                <w:tab w:val="left" w:pos="1820"/>
              </w:tabs>
              <w:spacing w:after="0" w:line="240" w:lineRule="auto"/>
              <w:ind w:left="1050" w:right="-20"/>
              <w:rPr>
                <w:rFonts w:ascii="Times New Roman" w:eastAsia="Times New Roman" w:hAnsi="Times New Roman" w:cs="Times New Roman"/>
                <w:sz w:val="24"/>
                <w:szCs w:val="24"/>
              </w:rPr>
            </w:pPr>
          </w:p>
        </w:tc>
      </w:tr>
      <w:tr w:rsidR="005D4D53" w:rsidRPr="00334C49" w:rsidTr="00A7773A">
        <w:trPr>
          <w:trHeight w:hRule="exact" w:val="289"/>
        </w:trPr>
        <w:tc>
          <w:tcPr>
            <w:tcW w:w="2642" w:type="dxa"/>
            <w:tcBorders>
              <w:top w:val="nil"/>
              <w:left w:val="nil"/>
              <w:bottom w:val="nil"/>
              <w:right w:val="nil"/>
            </w:tcBorders>
          </w:tcPr>
          <w:p w:rsidR="005D4D53" w:rsidRPr="00334C49" w:rsidRDefault="00A7773A" w:rsidP="00A7773A">
            <w:pPr>
              <w:spacing w:after="0" w:line="240" w:lineRule="auto"/>
              <w:ind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4C49" w:rsidRPr="00334C49">
              <w:rPr>
                <w:rFonts w:ascii="Times New Roman" w:eastAsia="Times New Roman" w:hAnsi="Times New Roman" w:cs="Times New Roman"/>
                <w:sz w:val="24"/>
                <w:szCs w:val="24"/>
              </w:rPr>
              <w:t>2</w:t>
            </w:r>
            <w:r w:rsidR="00334C49" w:rsidRPr="00334C49">
              <w:rPr>
                <w:rFonts w:ascii="Times New Roman" w:eastAsia="Times New Roman" w:hAnsi="Times New Roman" w:cs="Times New Roman"/>
                <w:position w:val="9"/>
                <w:sz w:val="14"/>
                <w:szCs w:val="14"/>
              </w:rPr>
              <w:t xml:space="preserve">nd </w:t>
            </w:r>
            <w:r w:rsidR="00334C49" w:rsidRPr="00334C49">
              <w:rPr>
                <w:rFonts w:ascii="Times New Roman" w:eastAsia="Times New Roman" w:hAnsi="Times New Roman" w:cs="Times New Roman"/>
                <w:sz w:val="24"/>
                <w:szCs w:val="24"/>
              </w:rPr>
              <w:t>Mortgage</w:t>
            </w:r>
          </w:p>
        </w:tc>
        <w:tc>
          <w:tcPr>
            <w:tcW w:w="1868" w:type="dxa"/>
            <w:tcBorders>
              <w:top w:val="nil"/>
              <w:left w:val="nil"/>
              <w:bottom w:val="nil"/>
              <w:right w:val="nil"/>
            </w:tcBorders>
          </w:tcPr>
          <w:p w:rsidR="005D4D53" w:rsidRPr="00334C49" w:rsidRDefault="00A7773A" w:rsidP="0073142C">
            <w:pPr>
              <w:tabs>
                <w:tab w:val="left" w:pos="1040"/>
              </w:tabs>
              <w:spacing w:after="0" w:line="240" w:lineRule="auto"/>
              <w:ind w:left="277"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w:t>
            </w:r>
          </w:p>
        </w:tc>
        <w:tc>
          <w:tcPr>
            <w:tcW w:w="3001" w:type="dxa"/>
            <w:tcBorders>
              <w:top w:val="nil"/>
              <w:left w:val="nil"/>
              <w:bottom w:val="nil"/>
              <w:right w:val="nil"/>
            </w:tcBorders>
          </w:tcPr>
          <w:p w:rsidR="005D4D53" w:rsidRPr="00334C49" w:rsidRDefault="005D4D53" w:rsidP="0073142C">
            <w:pPr>
              <w:spacing w:after="0" w:line="240" w:lineRule="auto"/>
            </w:pPr>
          </w:p>
        </w:tc>
      </w:tr>
      <w:tr w:rsidR="005D4D53" w:rsidRPr="00334C49" w:rsidTr="00A7773A">
        <w:trPr>
          <w:trHeight w:hRule="exact" w:val="348"/>
        </w:trPr>
        <w:tc>
          <w:tcPr>
            <w:tcW w:w="2642" w:type="dxa"/>
            <w:tcBorders>
              <w:top w:val="nil"/>
              <w:left w:val="nil"/>
              <w:bottom w:val="nil"/>
              <w:right w:val="nil"/>
            </w:tcBorders>
          </w:tcPr>
          <w:p w:rsidR="005D4D53" w:rsidRPr="00334C49" w:rsidRDefault="00A7773A" w:rsidP="00A7773A">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             </w:t>
            </w:r>
            <w:r w:rsidR="00334C49" w:rsidRPr="00334C49">
              <w:rPr>
                <w:rFonts w:ascii="Times New Roman" w:eastAsia="Times New Roman" w:hAnsi="Times New Roman" w:cs="Times New Roman"/>
                <w:position w:val="-1"/>
                <w:sz w:val="24"/>
                <w:szCs w:val="24"/>
              </w:rPr>
              <w:t>Any exemption</w:t>
            </w:r>
          </w:p>
        </w:tc>
        <w:tc>
          <w:tcPr>
            <w:tcW w:w="1868" w:type="dxa"/>
            <w:tcBorders>
              <w:top w:val="nil"/>
              <w:left w:val="nil"/>
              <w:bottom w:val="nil"/>
              <w:right w:val="nil"/>
            </w:tcBorders>
          </w:tcPr>
          <w:p w:rsidR="005D4D53" w:rsidRPr="00334C49" w:rsidRDefault="00A7773A" w:rsidP="0073142C">
            <w:pPr>
              <w:tabs>
                <w:tab w:val="left" w:pos="1040"/>
              </w:tabs>
              <w:spacing w:after="0" w:line="240" w:lineRule="auto"/>
              <w:ind w:left="277"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w:t>
            </w:r>
          </w:p>
        </w:tc>
        <w:tc>
          <w:tcPr>
            <w:tcW w:w="3001" w:type="dxa"/>
            <w:tcBorders>
              <w:top w:val="nil"/>
              <w:left w:val="nil"/>
              <w:bottom w:val="nil"/>
              <w:right w:val="nil"/>
            </w:tcBorders>
          </w:tcPr>
          <w:p w:rsidR="005D4D53" w:rsidRPr="00334C49" w:rsidRDefault="005D4D53" w:rsidP="0073142C">
            <w:pPr>
              <w:spacing w:after="0" w:line="240" w:lineRule="auto"/>
            </w:pPr>
          </w:p>
        </w:tc>
      </w:tr>
      <w:tr w:rsidR="005D4D53" w:rsidRPr="00334C49" w:rsidTr="00A7773A">
        <w:trPr>
          <w:trHeight w:hRule="exact" w:val="299"/>
        </w:trPr>
        <w:tc>
          <w:tcPr>
            <w:tcW w:w="7516" w:type="dxa"/>
            <w:gridSpan w:val="3"/>
            <w:tcBorders>
              <w:top w:val="nil"/>
              <w:left w:val="nil"/>
              <w:bottom w:val="nil"/>
              <w:right w:val="nil"/>
            </w:tcBorders>
          </w:tcPr>
          <w:p w:rsidR="005D4D53" w:rsidRPr="00334C49" w:rsidRDefault="00A7773A" w:rsidP="00A7773A">
            <w:pPr>
              <w:tabs>
                <w:tab w:val="left" w:pos="298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4C49" w:rsidRPr="00334C49">
              <w:rPr>
                <w:rFonts w:ascii="Times New Roman" w:eastAsia="Times New Roman" w:hAnsi="Times New Roman" w:cs="Times New Roman"/>
                <w:sz w:val="24"/>
                <w:szCs w:val="24"/>
              </w:rPr>
              <w:t>Costs of sale  $</w:t>
            </w:r>
            <w:r w:rsidR="00334C49" w:rsidRPr="00334C49">
              <w:rPr>
                <w:rFonts w:ascii="Times New Roman" w:eastAsia="Times New Roman" w:hAnsi="Times New Roman" w:cs="Times New Roman"/>
                <w:sz w:val="24"/>
                <w:szCs w:val="24"/>
                <w:u w:val="single" w:color="000000"/>
              </w:rPr>
              <w:t xml:space="preserve"> </w:t>
            </w:r>
            <w:r w:rsidR="00334C49" w:rsidRPr="00334C49">
              <w:rPr>
                <w:rFonts w:ascii="Times New Roman" w:eastAsia="Times New Roman" w:hAnsi="Times New Roman" w:cs="Times New Roman"/>
                <w:sz w:val="24"/>
                <w:szCs w:val="24"/>
                <w:u w:val="single" w:color="000000"/>
              </w:rPr>
              <w:tab/>
            </w:r>
          </w:p>
        </w:tc>
      </w:tr>
      <w:tr w:rsidR="005D4D53" w:rsidRPr="00334C49" w:rsidTr="00A7773A">
        <w:trPr>
          <w:trHeight w:hRule="exact" w:val="280"/>
        </w:trPr>
        <w:tc>
          <w:tcPr>
            <w:tcW w:w="4510" w:type="dxa"/>
            <w:gridSpan w:val="2"/>
            <w:tcBorders>
              <w:top w:val="nil"/>
              <w:left w:val="nil"/>
              <w:bottom w:val="nil"/>
              <w:right w:val="nil"/>
            </w:tcBorders>
          </w:tcPr>
          <w:p w:rsidR="005D4D53" w:rsidRPr="00334C49" w:rsidRDefault="00334C49" w:rsidP="0073142C">
            <w:pPr>
              <w:spacing w:after="0" w:line="240" w:lineRule="auto"/>
              <w:ind w:left="4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Net equity</w:t>
            </w:r>
          </w:p>
        </w:tc>
        <w:tc>
          <w:tcPr>
            <w:tcW w:w="3001" w:type="dxa"/>
            <w:tcBorders>
              <w:top w:val="nil"/>
              <w:left w:val="nil"/>
              <w:bottom w:val="nil"/>
              <w:right w:val="nil"/>
            </w:tcBorders>
          </w:tcPr>
          <w:p w:rsidR="00A7773A" w:rsidRDefault="00A7773A" w:rsidP="00A7773A">
            <w:pPr>
              <w:tabs>
                <w:tab w:val="left" w:pos="1100"/>
              </w:tabs>
              <w:spacing w:after="0" w:line="240" w:lineRule="auto"/>
              <w:ind w:left="10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w:t>
            </w:r>
          </w:p>
          <w:p w:rsidR="005D4D53" w:rsidRPr="00334C49" w:rsidRDefault="005D4D53" w:rsidP="0073142C">
            <w:pPr>
              <w:tabs>
                <w:tab w:val="left" w:pos="1820"/>
              </w:tabs>
              <w:spacing w:after="0" w:line="240" w:lineRule="auto"/>
              <w:ind w:left="1050" w:right="-20"/>
              <w:rPr>
                <w:rFonts w:ascii="Times New Roman" w:eastAsia="Times New Roman" w:hAnsi="Times New Roman" w:cs="Times New Roman"/>
                <w:sz w:val="24"/>
                <w:szCs w:val="24"/>
              </w:rPr>
            </w:pPr>
          </w:p>
        </w:tc>
      </w:tr>
      <w:tr w:rsidR="005D4D53" w:rsidRPr="00334C49" w:rsidTr="00A7773A">
        <w:trPr>
          <w:trHeight w:hRule="exact" w:val="861"/>
        </w:trPr>
        <w:tc>
          <w:tcPr>
            <w:tcW w:w="4510" w:type="dxa"/>
            <w:gridSpan w:val="2"/>
            <w:tcBorders>
              <w:top w:val="nil"/>
              <w:left w:val="nil"/>
              <w:bottom w:val="nil"/>
              <w:right w:val="nil"/>
            </w:tcBorders>
          </w:tcPr>
          <w:p w:rsidR="00A7773A" w:rsidRDefault="00334C49" w:rsidP="00A7773A">
            <w:pPr>
              <w:spacing w:after="0" w:line="240" w:lineRule="auto"/>
              <w:ind w:left="40" w:right="-714"/>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Personal Property [segregate by type]</w:t>
            </w:r>
            <w:r w:rsidR="00A7773A">
              <w:rPr>
                <w:rFonts w:ascii="Times New Roman" w:eastAsia="Times New Roman" w:hAnsi="Times New Roman" w:cs="Times New Roman"/>
                <w:sz w:val="24"/>
                <w:szCs w:val="24"/>
              </w:rPr>
              <w:t xml:space="preserve"> </w:t>
            </w:r>
            <w:r w:rsidR="00A7773A" w:rsidRPr="00334C49">
              <w:rPr>
                <w:rFonts w:ascii="Times New Roman" w:eastAsia="Times New Roman" w:hAnsi="Times New Roman" w:cs="Times New Roman"/>
                <w:sz w:val="24"/>
                <w:szCs w:val="24"/>
              </w:rPr>
              <w:t>$</w:t>
            </w:r>
            <w:r w:rsidR="00A7773A">
              <w:rPr>
                <w:rFonts w:ascii="Times New Roman" w:eastAsia="Times New Roman" w:hAnsi="Times New Roman" w:cs="Times New Roman"/>
                <w:sz w:val="24"/>
                <w:szCs w:val="24"/>
              </w:rPr>
              <w:t xml:space="preserve"> ________</w:t>
            </w:r>
          </w:p>
          <w:p w:rsidR="005D4D53" w:rsidRPr="00A7773A" w:rsidRDefault="00A7773A" w:rsidP="00A7773A">
            <w:pPr>
              <w:spacing w:after="0" w:line="240" w:lineRule="auto"/>
              <w:ind w:left="40" w:right="-936"/>
              <w:rPr>
                <w:rFonts w:ascii="Times New Roman" w:eastAsia="Times New Roman" w:hAnsi="Times New Roman" w:cs="Times New Roman"/>
                <w:sz w:val="24"/>
                <w:szCs w:val="24"/>
              </w:rPr>
            </w:pPr>
            <w:r>
              <w:rPr>
                <w:rFonts w:ascii="Times New Roman" w:eastAsia="Times New Roman" w:hAnsi="Times New Roman" w:cs="Times New Roman"/>
                <w:sz w:val="24"/>
                <w:szCs w:val="24"/>
              </w:rPr>
              <w:t>Total assets</w:t>
            </w:r>
          </w:p>
        </w:tc>
        <w:tc>
          <w:tcPr>
            <w:tcW w:w="3001" w:type="dxa"/>
            <w:tcBorders>
              <w:top w:val="nil"/>
              <w:left w:val="nil"/>
              <w:bottom w:val="nil"/>
              <w:right w:val="nil"/>
            </w:tcBorders>
          </w:tcPr>
          <w:p w:rsidR="005D4D53" w:rsidRDefault="00334C49" w:rsidP="00A7773A">
            <w:pPr>
              <w:spacing w:after="0" w:line="240" w:lineRule="auto"/>
              <w:ind w:left="1026" w:right="-20"/>
              <w:rPr>
                <w:rFonts w:ascii="Times New Roman" w:eastAsia="Times New Roman" w:hAnsi="Times New Roman" w:cs="Times New Roman"/>
                <w:sz w:val="24"/>
                <w:szCs w:val="24"/>
              </w:rPr>
            </w:pPr>
            <w:r w:rsidRPr="00A7773A">
              <w:rPr>
                <w:rFonts w:ascii="Times New Roman" w:eastAsia="Times New Roman" w:hAnsi="Times New Roman" w:cs="Times New Roman"/>
                <w:sz w:val="24"/>
                <w:szCs w:val="24"/>
              </w:rPr>
              <w:tab/>
            </w:r>
          </w:p>
          <w:p w:rsidR="00A7773A" w:rsidRDefault="00A7773A" w:rsidP="00A7773A">
            <w:pPr>
              <w:tabs>
                <w:tab w:val="left" w:pos="1100"/>
              </w:tabs>
              <w:spacing w:after="0" w:line="240" w:lineRule="auto"/>
              <w:ind w:left="10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w:t>
            </w:r>
          </w:p>
          <w:p w:rsidR="00A7773A" w:rsidRPr="00334C49" w:rsidRDefault="00A7773A" w:rsidP="00A7773A">
            <w:pPr>
              <w:tabs>
                <w:tab w:val="left" w:pos="1100"/>
              </w:tabs>
              <w:spacing w:after="0" w:line="240" w:lineRule="auto"/>
              <w:ind w:left="1026" w:right="-20"/>
              <w:rPr>
                <w:rFonts w:ascii="Times New Roman" w:eastAsia="Times New Roman" w:hAnsi="Times New Roman" w:cs="Times New Roman"/>
                <w:sz w:val="24"/>
                <w:szCs w:val="24"/>
              </w:rPr>
            </w:pPr>
          </w:p>
        </w:tc>
      </w:tr>
      <w:tr w:rsidR="005D4D53" w:rsidRPr="00334C49" w:rsidTr="00A7773A">
        <w:trPr>
          <w:trHeight w:hRule="exact" w:val="68"/>
        </w:trPr>
        <w:tc>
          <w:tcPr>
            <w:tcW w:w="4510" w:type="dxa"/>
            <w:gridSpan w:val="2"/>
            <w:tcBorders>
              <w:top w:val="nil"/>
              <w:left w:val="nil"/>
              <w:bottom w:val="nil"/>
              <w:right w:val="nil"/>
            </w:tcBorders>
          </w:tcPr>
          <w:p w:rsidR="005D4D53" w:rsidRPr="00334C49" w:rsidRDefault="00334C49" w:rsidP="0073142C">
            <w:pPr>
              <w:spacing w:after="0" w:line="240" w:lineRule="auto"/>
              <w:ind w:left="4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Total assets</w:t>
            </w:r>
          </w:p>
        </w:tc>
        <w:tc>
          <w:tcPr>
            <w:tcW w:w="3001" w:type="dxa"/>
            <w:tcBorders>
              <w:top w:val="nil"/>
              <w:left w:val="nil"/>
              <w:bottom w:val="nil"/>
              <w:right w:val="nil"/>
            </w:tcBorders>
          </w:tcPr>
          <w:p w:rsidR="005D4D53" w:rsidRPr="00334C49" w:rsidRDefault="00334C49" w:rsidP="0073142C">
            <w:pPr>
              <w:tabs>
                <w:tab w:val="left" w:pos="1820"/>
              </w:tabs>
              <w:spacing w:after="0" w:line="240" w:lineRule="auto"/>
              <w:ind w:left="105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p>
        </w:tc>
      </w:tr>
    </w:tbl>
    <w:p w:rsidR="005D4D53" w:rsidRPr="00334C49" w:rsidRDefault="005D4D53" w:rsidP="0073142C">
      <w:pPr>
        <w:spacing w:after="0" w:line="240" w:lineRule="auto"/>
        <w:rPr>
          <w:sz w:val="20"/>
          <w:szCs w:val="20"/>
        </w:rPr>
      </w:pPr>
    </w:p>
    <w:p w:rsidR="005D4D53" w:rsidRPr="00334C49" w:rsidRDefault="00334C49" w:rsidP="0073142C">
      <w:pPr>
        <w:spacing w:after="0" w:line="480" w:lineRule="auto"/>
        <w:ind w:right="-20"/>
        <w:rPr>
          <w:sz w:val="24"/>
          <w:szCs w:val="24"/>
        </w:rPr>
      </w:pPr>
      <w:r w:rsidRPr="00334C49">
        <w:rPr>
          <w:rFonts w:ascii="Times New Roman" w:eastAsia="Times New Roman" w:hAnsi="Times New Roman" w:cs="Times New Roman"/>
          <w:b/>
          <w:bCs/>
          <w:position w:val="-1"/>
          <w:sz w:val="24"/>
          <w:szCs w:val="24"/>
          <w:u w:val="single" w:color="000000"/>
        </w:rPr>
        <w:t>Liabilities</w:t>
      </w:r>
    </w:p>
    <w:p w:rsidR="005D4D53" w:rsidRPr="00334C49" w:rsidRDefault="00334C49" w:rsidP="0073142C">
      <w:pPr>
        <w:spacing w:after="0" w:line="480" w:lineRule="auto"/>
        <w:ind w:left="840" w:right="7162"/>
        <w:rPr>
          <w:sz w:val="28"/>
          <w:szCs w:val="28"/>
        </w:rPr>
      </w:pPr>
      <w:r w:rsidRPr="00334C49">
        <w:rPr>
          <w:rFonts w:ascii="Times New Roman" w:eastAsia="Times New Roman" w:hAnsi="Times New Roman" w:cs="Times New Roman"/>
          <w:sz w:val="24"/>
          <w:szCs w:val="24"/>
        </w:rPr>
        <w:t>Priority Claims:</w:t>
      </w:r>
    </w:p>
    <w:p w:rsidR="00A7773A" w:rsidRDefault="00334C49" w:rsidP="00A7773A">
      <w:pPr>
        <w:spacing w:after="120" w:line="240" w:lineRule="auto"/>
        <w:ind w:left="835" w:right="5098"/>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Chapter 7 admin. expenses    $</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rPr>
        <w:t xml:space="preserve"> </w:t>
      </w:r>
    </w:p>
    <w:p w:rsidR="00A7773A" w:rsidRDefault="00334C49" w:rsidP="00A7773A">
      <w:pPr>
        <w:spacing w:after="120" w:line="240" w:lineRule="auto"/>
        <w:ind w:left="835" w:right="5098"/>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Chapter 11 admin. expenses  $</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rPr>
        <w:t xml:space="preserve"> </w:t>
      </w:r>
    </w:p>
    <w:p w:rsidR="005D4D53" w:rsidRPr="00334C49" w:rsidRDefault="00334C49" w:rsidP="00A7773A">
      <w:pPr>
        <w:spacing w:after="120" w:line="240" w:lineRule="auto"/>
        <w:ind w:left="835" w:right="5098"/>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Other priority claims              $</w:t>
      </w:r>
      <w:r w:rsidRPr="00334C49">
        <w:rPr>
          <w:rFonts w:ascii="Times New Roman" w:eastAsia="Times New Roman" w:hAnsi="Times New Roman" w:cs="Times New Roman"/>
          <w:sz w:val="24"/>
          <w:szCs w:val="24"/>
          <w:u w:val="single" w:color="000000"/>
        </w:rPr>
        <w:t xml:space="preserve">          </w:t>
      </w:r>
    </w:p>
    <w:p w:rsidR="005D4D53" w:rsidRPr="00334C49" w:rsidRDefault="00334C49" w:rsidP="00A7773A">
      <w:pPr>
        <w:spacing w:after="120" w:line="240" w:lineRule="auto"/>
        <w:ind w:left="835" w:right="3604"/>
        <w:rPr>
          <w:sz w:val="24"/>
          <w:szCs w:val="24"/>
        </w:rPr>
      </w:pPr>
      <w:r w:rsidRPr="00334C49">
        <w:rPr>
          <w:rFonts w:ascii="Times New Roman" w:eastAsia="Times New Roman" w:hAnsi="Times New Roman" w:cs="Times New Roman"/>
          <w:position w:val="-1"/>
          <w:sz w:val="24"/>
          <w:szCs w:val="24"/>
        </w:rPr>
        <w:t>Total priority claims                                       $</w:t>
      </w:r>
      <w:r w:rsidRPr="00334C49">
        <w:rPr>
          <w:rFonts w:ascii="Times New Roman" w:eastAsia="Times New Roman" w:hAnsi="Times New Roman" w:cs="Times New Roman"/>
          <w:position w:val="-1"/>
          <w:sz w:val="24"/>
          <w:szCs w:val="24"/>
          <w:u w:val="single" w:color="000000"/>
        </w:rPr>
        <w:t xml:space="preserve">           </w:t>
      </w:r>
    </w:p>
    <w:p w:rsidR="005D4D53" w:rsidRPr="00334C49" w:rsidRDefault="00334C49" w:rsidP="00A7773A">
      <w:pPr>
        <w:spacing w:after="0" w:line="240" w:lineRule="auto"/>
        <w:ind w:left="835"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Amount available for unsecured claims</w:t>
      </w:r>
    </w:p>
    <w:p w:rsidR="005D4D53" w:rsidRPr="00334C49" w:rsidRDefault="00334C49" w:rsidP="00A7773A">
      <w:pPr>
        <w:tabs>
          <w:tab w:val="left" w:pos="4420"/>
          <w:tab w:val="left" w:pos="5220"/>
        </w:tabs>
        <w:spacing w:after="120" w:line="240" w:lineRule="auto"/>
        <w:ind w:left="835" w:right="-20"/>
        <w:rPr>
          <w:sz w:val="28"/>
          <w:szCs w:val="28"/>
        </w:rPr>
      </w:pPr>
      <w:r w:rsidRPr="00334C49">
        <w:rPr>
          <w:rFonts w:ascii="Times New Roman" w:eastAsia="Times New Roman" w:hAnsi="Times New Roman" w:cs="Times New Roman"/>
          <w:sz w:val="24"/>
          <w:szCs w:val="24"/>
        </w:rPr>
        <w:t>(total assets minus priority claims)</w:t>
      </w:r>
      <w:r w:rsidRPr="00334C49">
        <w:rPr>
          <w:rFonts w:ascii="Times New Roman" w:eastAsia="Times New Roman" w:hAnsi="Times New Roman" w:cs="Times New Roman"/>
          <w:sz w:val="24"/>
          <w:szCs w:val="24"/>
        </w:rPr>
        <w:tab/>
        <w:t>$</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p>
    <w:p w:rsidR="005D4D53" w:rsidRPr="00334C49" w:rsidRDefault="00334C49" w:rsidP="00A7773A">
      <w:pPr>
        <w:tabs>
          <w:tab w:val="left" w:pos="5860"/>
          <w:tab w:val="left" w:pos="6660"/>
        </w:tabs>
        <w:spacing w:after="0" w:line="240" w:lineRule="auto"/>
        <w:ind w:left="835" w:right="2879"/>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Total unsecured claims</w:t>
      </w:r>
      <w:r w:rsidRPr="00334C49">
        <w:rPr>
          <w:rFonts w:ascii="Times New Roman" w:eastAsia="Times New Roman" w:hAnsi="Times New Roman" w:cs="Times New Roman"/>
          <w:sz w:val="24"/>
          <w:szCs w:val="24"/>
        </w:rPr>
        <w:tab/>
        <w:t>$</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r w:rsidRPr="00334C49">
        <w:rPr>
          <w:rFonts w:ascii="Times New Roman" w:eastAsia="Times New Roman" w:hAnsi="Times New Roman" w:cs="Times New Roman"/>
          <w:sz w:val="24"/>
          <w:szCs w:val="24"/>
        </w:rPr>
        <w:t xml:space="preserve"> Estimated dividend in Chapter 7</w:t>
      </w:r>
    </w:p>
    <w:p w:rsidR="0073142C" w:rsidRPr="00334C49" w:rsidRDefault="00334C49" w:rsidP="00A7773A">
      <w:pPr>
        <w:tabs>
          <w:tab w:val="left" w:pos="5220"/>
          <w:tab w:val="left" w:pos="5880"/>
        </w:tabs>
        <w:spacing w:after="120" w:line="240" w:lineRule="auto"/>
        <w:ind w:left="835"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(amount available - unsecured claims)</w:t>
      </w:r>
      <w:r w:rsidRPr="00334C49">
        <w:rPr>
          <w:rFonts w:ascii="Times New Roman" w:eastAsia="Times New Roman" w:hAnsi="Times New Roman" w:cs="Times New Roman"/>
          <w:sz w:val="24"/>
          <w:szCs w:val="24"/>
        </w:rPr>
        <w:tab/>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r w:rsidRPr="00334C49">
        <w:rPr>
          <w:rFonts w:ascii="Times New Roman" w:eastAsia="Times New Roman" w:hAnsi="Times New Roman" w:cs="Times New Roman"/>
          <w:sz w:val="24"/>
          <w:szCs w:val="24"/>
        </w:rPr>
        <w:t>%</w:t>
      </w:r>
    </w:p>
    <w:p w:rsidR="005D4D53" w:rsidRPr="00334C49" w:rsidRDefault="005D4D53" w:rsidP="005F6309">
      <w:pPr>
        <w:spacing w:after="0" w:line="480" w:lineRule="auto"/>
        <w:rPr>
          <w:sz w:val="28"/>
          <w:szCs w:val="28"/>
        </w:rPr>
      </w:pPr>
    </w:p>
    <w:p w:rsidR="005D4D53" w:rsidRPr="00334C49" w:rsidRDefault="00334C49" w:rsidP="006A0C55">
      <w:pPr>
        <w:pStyle w:val="Heading2"/>
        <w:rPr>
          <w:sz w:val="28"/>
          <w:szCs w:val="28"/>
        </w:rPr>
      </w:pPr>
      <w:bookmarkStart w:id="58" w:name="_Toc480884831"/>
      <w:r w:rsidRPr="00334C49">
        <w:rPr>
          <w:rFonts w:eastAsia="Times New Roman"/>
        </w:rPr>
        <w:t>C.</w:t>
      </w:r>
      <w:r w:rsidRPr="00334C49">
        <w:rPr>
          <w:rFonts w:eastAsia="Times New Roman"/>
        </w:rPr>
        <w:tab/>
        <w:t>Feasibility</w:t>
      </w:r>
      <w:bookmarkEnd w:id="58"/>
    </w:p>
    <w:p w:rsidR="005D4D53" w:rsidRPr="00334C49" w:rsidRDefault="00334C49" w:rsidP="0073142C">
      <w:pPr>
        <w:spacing w:after="12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Another requirement for confirmation involves the feasibility of the Plan, which means that confirmation of the Plan is not likely to be followed by the liquidation or the need for further financial reorganization of the Debtor or any successor to the Debtor under the Plan, unless such </w:t>
      </w:r>
      <w:r w:rsidRPr="00334C49">
        <w:rPr>
          <w:rFonts w:ascii="Times New Roman" w:eastAsia="Times New Roman" w:hAnsi="Times New Roman" w:cs="Times New Roman"/>
          <w:sz w:val="24"/>
          <w:szCs w:val="24"/>
        </w:rPr>
        <w:lastRenderedPageBreak/>
        <w:t>liquidation or reorganization is proposed in the Plan.</w:t>
      </w:r>
    </w:p>
    <w:p w:rsidR="005D4D53" w:rsidRPr="00334C49" w:rsidRDefault="00334C49" w:rsidP="005F6309">
      <w:pPr>
        <w:spacing w:after="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There are at least two important aspects of a feasibility analysis. The first aspect considers whether the Debtor will have enough cash on hand on the Effective Date of the Plan to pay all the claims and expenses that are entitled to be paid on such date. The Plan Proponent maintains that this</w:t>
      </w:r>
      <w:r>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aspect of feasibility is satisfied as illustrated here:</w:t>
      </w:r>
    </w:p>
    <w:p w:rsidR="005D4D53" w:rsidRPr="00334C49" w:rsidRDefault="00334C49" w:rsidP="0073142C">
      <w:pPr>
        <w:tabs>
          <w:tab w:val="left" w:pos="6120"/>
        </w:tabs>
        <w:spacing w:after="120" w:line="480" w:lineRule="auto"/>
        <w:ind w:right="-20"/>
        <w:rPr>
          <w:sz w:val="28"/>
          <w:szCs w:val="28"/>
        </w:rPr>
      </w:pPr>
      <w:r w:rsidRPr="00334C49">
        <w:rPr>
          <w:rFonts w:ascii="Times New Roman" w:eastAsia="Times New Roman" w:hAnsi="Times New Roman" w:cs="Times New Roman"/>
          <w:sz w:val="24"/>
          <w:szCs w:val="24"/>
        </w:rPr>
        <w:t>Cash Debtor will have on hand by Effective Date</w:t>
      </w:r>
      <w:r w:rsidRPr="00334C49">
        <w:rPr>
          <w:rFonts w:ascii="Times New Roman" w:eastAsia="Times New Roman" w:hAnsi="Times New Roman" w:cs="Times New Roman"/>
          <w:b/>
          <w:bCs/>
          <w:position w:val="9"/>
          <w:sz w:val="14"/>
          <w:szCs w:val="14"/>
        </w:rPr>
        <w:t xml:space="preserve">76     </w:t>
      </w:r>
      <w:r w:rsidRPr="00334C49">
        <w:rPr>
          <w:rFonts w:ascii="Times New Roman" w:eastAsia="Times New Roman" w:hAnsi="Times New Roman" w:cs="Times New Roman"/>
          <w:sz w:val="24"/>
          <w:szCs w:val="24"/>
        </w:rPr>
        <w:t>$</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p>
    <w:p w:rsidR="005D4D53" w:rsidRPr="00334C49" w:rsidRDefault="00334C49" w:rsidP="0073142C">
      <w:pPr>
        <w:tabs>
          <w:tab w:val="left" w:pos="6580"/>
          <w:tab w:val="left" w:pos="7520"/>
        </w:tabs>
        <w:spacing w:after="0" w:line="480" w:lineRule="auto"/>
        <w:ind w:right="-20"/>
        <w:rPr>
          <w:sz w:val="26"/>
          <w:szCs w:val="26"/>
        </w:rPr>
      </w:pPr>
      <w:r w:rsidRPr="00334C49">
        <w:rPr>
          <w:rFonts w:ascii="Times New Roman" w:eastAsia="Times New Roman" w:hAnsi="Times New Roman" w:cs="Times New Roman"/>
          <w:b/>
          <w:bCs/>
          <w:position w:val="-1"/>
          <w:sz w:val="24"/>
          <w:szCs w:val="24"/>
        </w:rPr>
        <w:t xml:space="preserve">To Pay: </w:t>
      </w:r>
      <w:r w:rsidRPr="00334C49">
        <w:rPr>
          <w:rFonts w:ascii="Times New Roman" w:eastAsia="Times New Roman" w:hAnsi="Times New Roman" w:cs="Times New Roman"/>
          <w:position w:val="-1"/>
          <w:sz w:val="24"/>
          <w:szCs w:val="24"/>
        </w:rPr>
        <w:t>Administrative claims</w:t>
      </w:r>
      <w:r w:rsidRPr="00334C49">
        <w:rPr>
          <w:rFonts w:ascii="Times New Roman" w:eastAsia="Times New Roman" w:hAnsi="Times New Roman" w:cs="Times New Roman"/>
          <w:position w:val="-1"/>
          <w:sz w:val="24"/>
          <w:szCs w:val="24"/>
        </w:rPr>
        <w:tab/>
        <w:t>-</w:t>
      </w:r>
      <w:r w:rsidRPr="00334C49">
        <w:rPr>
          <w:rFonts w:ascii="Times New Roman" w:eastAsia="Times New Roman" w:hAnsi="Times New Roman" w:cs="Times New Roman"/>
          <w:position w:val="-1"/>
          <w:sz w:val="24"/>
          <w:szCs w:val="24"/>
          <w:u w:val="single" w:color="000000"/>
        </w:rPr>
        <w:t xml:space="preserve"> </w:t>
      </w:r>
      <w:r w:rsidRPr="00334C49">
        <w:rPr>
          <w:rFonts w:ascii="Times New Roman" w:eastAsia="Times New Roman" w:hAnsi="Times New Roman" w:cs="Times New Roman"/>
          <w:position w:val="-1"/>
          <w:sz w:val="24"/>
          <w:szCs w:val="24"/>
          <w:u w:val="single" w:color="000000"/>
        </w:rPr>
        <w:tab/>
      </w:r>
    </w:p>
    <w:p w:rsidR="005D4D53" w:rsidRPr="00334C49" w:rsidRDefault="00334C49" w:rsidP="0073142C">
      <w:pPr>
        <w:tabs>
          <w:tab w:val="left" w:pos="5860"/>
          <w:tab w:val="left" w:pos="6800"/>
        </w:tabs>
        <w:spacing w:after="0" w:line="480" w:lineRule="auto"/>
        <w:ind w:right="-20"/>
        <w:rPr>
          <w:sz w:val="28"/>
          <w:szCs w:val="28"/>
        </w:rPr>
      </w:pPr>
      <w:r w:rsidRPr="00334C49">
        <w:rPr>
          <w:rFonts w:ascii="Times New Roman" w:eastAsia="Times New Roman" w:hAnsi="Times New Roman" w:cs="Times New Roman"/>
          <w:b/>
          <w:bCs/>
          <w:sz w:val="24"/>
          <w:szCs w:val="24"/>
        </w:rPr>
        <w:t xml:space="preserve">To Pay: </w:t>
      </w:r>
      <w:r w:rsidRPr="00334C49">
        <w:rPr>
          <w:rFonts w:ascii="Times New Roman" w:eastAsia="Times New Roman" w:hAnsi="Times New Roman" w:cs="Times New Roman"/>
          <w:sz w:val="24"/>
          <w:szCs w:val="24"/>
        </w:rPr>
        <w:t>Statutory costs &amp; charges</w:t>
      </w:r>
      <w:r w:rsidRPr="00334C49">
        <w:rPr>
          <w:rFonts w:ascii="Times New Roman" w:eastAsia="Times New Roman" w:hAnsi="Times New Roman" w:cs="Times New Roman"/>
          <w:sz w:val="24"/>
          <w:szCs w:val="24"/>
        </w:rPr>
        <w:tab/>
        <w:t>-</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p>
    <w:p w:rsidR="005D4D53" w:rsidRPr="00334C49" w:rsidRDefault="00334C49" w:rsidP="0073142C">
      <w:pPr>
        <w:tabs>
          <w:tab w:val="left" w:pos="5880"/>
          <w:tab w:val="left" w:pos="6800"/>
        </w:tabs>
        <w:spacing w:after="0" w:line="480" w:lineRule="auto"/>
        <w:ind w:right="-20"/>
        <w:rPr>
          <w:sz w:val="26"/>
          <w:szCs w:val="26"/>
        </w:rPr>
      </w:pPr>
      <w:r w:rsidRPr="00334C49">
        <w:rPr>
          <w:rFonts w:ascii="Times New Roman" w:eastAsia="Times New Roman" w:hAnsi="Times New Roman" w:cs="Times New Roman"/>
          <w:b/>
          <w:bCs/>
          <w:position w:val="-1"/>
          <w:sz w:val="24"/>
          <w:szCs w:val="24"/>
        </w:rPr>
        <w:t xml:space="preserve">To Pay: </w:t>
      </w:r>
      <w:r w:rsidRPr="00334C49">
        <w:rPr>
          <w:rFonts w:ascii="Times New Roman" w:eastAsia="Times New Roman" w:hAnsi="Times New Roman" w:cs="Times New Roman"/>
          <w:position w:val="-1"/>
          <w:sz w:val="24"/>
          <w:szCs w:val="24"/>
        </w:rPr>
        <w:t>Other Plan Payments due on Effective Date</w:t>
      </w:r>
      <w:r w:rsidRPr="00334C49">
        <w:rPr>
          <w:rFonts w:ascii="Times New Roman" w:eastAsia="Times New Roman" w:hAnsi="Times New Roman" w:cs="Times New Roman"/>
          <w:position w:val="-1"/>
          <w:sz w:val="24"/>
          <w:szCs w:val="24"/>
        </w:rPr>
        <w:tab/>
        <w:t>-</w:t>
      </w:r>
      <w:r w:rsidRPr="00334C49">
        <w:rPr>
          <w:rFonts w:ascii="Times New Roman" w:eastAsia="Times New Roman" w:hAnsi="Times New Roman" w:cs="Times New Roman"/>
          <w:position w:val="-1"/>
          <w:sz w:val="24"/>
          <w:szCs w:val="24"/>
          <w:u w:val="single" w:color="000000"/>
        </w:rPr>
        <w:t xml:space="preserve"> </w:t>
      </w:r>
      <w:r w:rsidRPr="00334C49">
        <w:rPr>
          <w:rFonts w:ascii="Times New Roman" w:eastAsia="Times New Roman" w:hAnsi="Times New Roman" w:cs="Times New Roman"/>
          <w:position w:val="-1"/>
          <w:sz w:val="24"/>
          <w:szCs w:val="24"/>
          <w:u w:val="single" w:color="000000"/>
        </w:rPr>
        <w:tab/>
      </w:r>
    </w:p>
    <w:p w:rsidR="005D4D53" w:rsidRPr="00334C49" w:rsidRDefault="00334C49" w:rsidP="0073142C">
      <w:pPr>
        <w:tabs>
          <w:tab w:val="left" w:pos="5380"/>
        </w:tabs>
        <w:spacing w:after="100" w:afterAutospacing="1" w:line="480" w:lineRule="auto"/>
        <w:ind w:right="-20"/>
        <w:rPr>
          <w:sz w:val="28"/>
          <w:szCs w:val="28"/>
        </w:rPr>
      </w:pPr>
      <w:r w:rsidRPr="00334C49">
        <w:rPr>
          <w:rFonts w:ascii="Times New Roman" w:eastAsia="Times New Roman" w:hAnsi="Times New Roman" w:cs="Times New Roman"/>
          <w:sz w:val="24"/>
          <w:szCs w:val="24"/>
        </w:rPr>
        <w:t>Balance after paying these amounts . . . . . . . $</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p>
    <w:p w:rsidR="005D4D53" w:rsidRPr="00334C49" w:rsidRDefault="00334C49" w:rsidP="0073142C">
      <w:pPr>
        <w:spacing w:after="0" w:line="480" w:lineRule="auto"/>
        <w:ind w:right="-20"/>
        <w:rPr>
          <w:sz w:val="28"/>
          <w:szCs w:val="28"/>
        </w:rPr>
      </w:pPr>
      <w:r w:rsidRPr="00334C49">
        <w:rPr>
          <w:rFonts w:ascii="Times New Roman" w:eastAsia="Times New Roman" w:hAnsi="Times New Roman" w:cs="Times New Roman"/>
          <w:sz w:val="24"/>
          <w:szCs w:val="24"/>
        </w:rPr>
        <w:t>The sources of the cash Debtor will have on hand by the Effective Date, as shown above are:</w:t>
      </w:r>
    </w:p>
    <w:p w:rsidR="005D4D53" w:rsidRPr="00334C49" w:rsidRDefault="00334C49" w:rsidP="00A7773A">
      <w:pPr>
        <w:spacing w:after="120" w:line="240" w:lineRule="auto"/>
        <w:ind w:left="2160" w:right="-14" w:hanging="1440"/>
        <w:rPr>
          <w:sz w:val="28"/>
          <w:szCs w:val="28"/>
        </w:rPr>
      </w:pPr>
      <w:r w:rsidRPr="00334C49">
        <w:rPr>
          <w:rFonts w:ascii="Times New Roman" w:eastAsia="Times New Roman" w:hAnsi="Times New Roman" w:cs="Times New Roman"/>
          <w:sz w:val="24"/>
          <w:szCs w:val="24"/>
        </w:rPr>
        <w:t>$</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r w:rsidR="00A7773A">
        <w:rPr>
          <w:rFonts w:ascii="Times New Roman" w:eastAsia="Times New Roman" w:hAnsi="Times New Roman" w:cs="Times New Roman"/>
          <w:sz w:val="24"/>
          <w:szCs w:val="24"/>
        </w:rPr>
        <w:tab/>
      </w:r>
      <w:r w:rsidRPr="00334C49">
        <w:rPr>
          <w:rFonts w:ascii="Times New Roman" w:eastAsia="Times New Roman" w:hAnsi="Times New Roman" w:cs="Times New Roman"/>
          <w:sz w:val="24"/>
          <w:szCs w:val="24"/>
        </w:rPr>
        <w:t>Cash in DIP Account now</w:t>
      </w:r>
    </w:p>
    <w:p w:rsidR="005D4D53" w:rsidRPr="00334C49" w:rsidRDefault="00334C49" w:rsidP="00A7773A">
      <w:pPr>
        <w:spacing w:after="120" w:line="240" w:lineRule="auto"/>
        <w:ind w:left="2880" w:right="-14" w:hanging="2160"/>
        <w:rPr>
          <w:sz w:val="28"/>
          <w:szCs w:val="28"/>
        </w:rPr>
      </w:pPr>
      <w:r w:rsidRPr="00334C49">
        <w:rPr>
          <w:rFonts w:ascii="Times New Roman" w:eastAsia="Times New Roman" w:hAnsi="Times New Roman" w:cs="Times New Roman"/>
          <w:sz w:val="24"/>
          <w:szCs w:val="24"/>
        </w:rPr>
        <w:t>+</w:t>
      </w:r>
      <w:r w:rsidR="00A7773A">
        <w:rPr>
          <w:rFonts w:ascii="Times New Roman" w:eastAsia="Times New Roman" w:hAnsi="Times New Roman" w:cs="Times New Roman"/>
          <w:sz w:val="24"/>
          <w:szCs w:val="24"/>
          <w:u w:color="000000"/>
        </w:rPr>
        <w:t>___________</w:t>
      </w:r>
      <w:r w:rsidRPr="00334C49">
        <w:rPr>
          <w:rFonts w:ascii="Times New Roman" w:eastAsia="Times New Roman" w:hAnsi="Times New Roman" w:cs="Times New Roman"/>
          <w:sz w:val="24"/>
          <w:szCs w:val="24"/>
        </w:rPr>
        <w:tab/>
        <w:t>Additional cash DIP will accumulate from</w:t>
      </w:r>
      <w:r w:rsidR="0073142C">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net earnings between now and Effective</w:t>
      </w:r>
      <w:r w:rsidR="0073142C">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Date</w:t>
      </w:r>
    </w:p>
    <w:p w:rsidR="005D4D53" w:rsidRPr="00334C49" w:rsidRDefault="00A7773A" w:rsidP="00A7773A">
      <w:pPr>
        <w:spacing w:after="120" w:line="240" w:lineRule="auto"/>
        <w:ind w:left="2880" w:right="-14" w:hanging="2160"/>
        <w:rPr>
          <w:sz w:val="28"/>
          <w:szCs w:val="28"/>
        </w:rPr>
      </w:pPr>
      <w:r w:rsidRPr="00334C49">
        <w:rPr>
          <w:rFonts w:ascii="Times New Roman" w:eastAsia="Times New Roman" w:hAnsi="Times New Roman" w:cs="Times New Roman"/>
          <w:sz w:val="24"/>
          <w:szCs w:val="24"/>
        </w:rPr>
        <w:t>+</w:t>
      </w:r>
      <w:r>
        <w:rPr>
          <w:rFonts w:ascii="Times New Roman" w:eastAsia="Times New Roman" w:hAnsi="Times New Roman" w:cs="Times New Roman"/>
          <w:sz w:val="24"/>
          <w:szCs w:val="24"/>
          <w:u w:color="000000"/>
        </w:rPr>
        <w:t>___________</w:t>
      </w:r>
      <w:r w:rsidR="00334C49" w:rsidRPr="00334C49">
        <w:rPr>
          <w:rFonts w:ascii="Times New Roman" w:eastAsia="Times New Roman" w:hAnsi="Times New Roman" w:cs="Times New Roman"/>
          <w:sz w:val="24"/>
          <w:szCs w:val="24"/>
        </w:rPr>
        <w:tab/>
        <w:t>Borrowing</w:t>
      </w:r>
    </w:p>
    <w:p w:rsidR="005D4D53" w:rsidRPr="00334C49" w:rsidRDefault="00A7773A" w:rsidP="00A7773A">
      <w:pPr>
        <w:spacing w:after="120" w:line="240" w:lineRule="auto"/>
        <w:ind w:left="2880" w:right="-14" w:hanging="2160"/>
        <w:rPr>
          <w:sz w:val="28"/>
          <w:szCs w:val="28"/>
        </w:rPr>
      </w:pPr>
      <w:r w:rsidRPr="00334C49">
        <w:rPr>
          <w:rFonts w:ascii="Times New Roman" w:eastAsia="Times New Roman" w:hAnsi="Times New Roman" w:cs="Times New Roman"/>
          <w:sz w:val="24"/>
          <w:szCs w:val="24"/>
        </w:rPr>
        <w:t>+</w:t>
      </w:r>
      <w:r>
        <w:rPr>
          <w:rFonts w:ascii="Times New Roman" w:eastAsia="Times New Roman" w:hAnsi="Times New Roman" w:cs="Times New Roman"/>
          <w:sz w:val="24"/>
          <w:szCs w:val="24"/>
          <w:u w:color="000000"/>
        </w:rPr>
        <w:t>___________</w:t>
      </w:r>
      <w:r w:rsidR="00334C49" w:rsidRPr="00334C49">
        <w:rPr>
          <w:rFonts w:ascii="Times New Roman" w:eastAsia="Times New Roman" w:hAnsi="Times New Roman" w:cs="Times New Roman"/>
          <w:sz w:val="24"/>
          <w:szCs w:val="24"/>
        </w:rPr>
        <w:tab/>
        <w:t>Capital Contributions</w:t>
      </w:r>
    </w:p>
    <w:p w:rsidR="005D4D53" w:rsidRPr="00334C49" w:rsidRDefault="00A7773A" w:rsidP="00A7773A">
      <w:pPr>
        <w:spacing w:after="120" w:line="240" w:lineRule="auto"/>
        <w:ind w:left="2880" w:right="-14" w:hanging="2160"/>
        <w:rPr>
          <w:sz w:val="28"/>
          <w:szCs w:val="28"/>
        </w:rPr>
      </w:pPr>
      <w:r w:rsidRPr="00334C49">
        <w:rPr>
          <w:rFonts w:ascii="Times New Roman" w:eastAsia="Times New Roman" w:hAnsi="Times New Roman" w:cs="Times New Roman"/>
          <w:sz w:val="24"/>
          <w:szCs w:val="24"/>
        </w:rPr>
        <w:t>+</w:t>
      </w:r>
      <w:r>
        <w:rPr>
          <w:rFonts w:ascii="Times New Roman" w:eastAsia="Times New Roman" w:hAnsi="Times New Roman" w:cs="Times New Roman"/>
          <w:sz w:val="24"/>
          <w:szCs w:val="24"/>
          <w:u w:color="000000"/>
        </w:rPr>
        <w:t>___________</w:t>
      </w:r>
      <w:r w:rsidR="00334C49" w:rsidRPr="00334C49">
        <w:rPr>
          <w:rFonts w:ascii="Times New Roman" w:eastAsia="Times New Roman" w:hAnsi="Times New Roman" w:cs="Times New Roman"/>
          <w:sz w:val="24"/>
          <w:szCs w:val="24"/>
        </w:rPr>
        <w:tab/>
        <w:t>Other</w:t>
      </w:r>
    </w:p>
    <w:p w:rsidR="005D4D53" w:rsidRPr="00334C49" w:rsidRDefault="00A7773A" w:rsidP="00A7773A">
      <w:pPr>
        <w:spacing w:after="120" w:line="240" w:lineRule="auto"/>
        <w:ind w:left="2880" w:right="-14" w:hanging="2160"/>
        <w:rPr>
          <w:rFonts w:ascii="Times New Roman" w:eastAsia="Times New Roman" w:hAnsi="Times New Roman" w:cs="Times New Roman"/>
          <w:sz w:val="14"/>
          <w:szCs w:val="14"/>
        </w:rPr>
      </w:pPr>
      <w:r w:rsidRPr="00334C49">
        <w:rPr>
          <w:rFonts w:ascii="Times New Roman" w:eastAsia="Times New Roman" w:hAnsi="Times New Roman" w:cs="Times New Roman"/>
          <w:sz w:val="24"/>
          <w:szCs w:val="24"/>
        </w:rPr>
        <w:t>+</w:t>
      </w:r>
      <w:r>
        <w:rPr>
          <w:rFonts w:ascii="Times New Roman" w:eastAsia="Times New Roman" w:hAnsi="Times New Roman" w:cs="Times New Roman"/>
          <w:sz w:val="24"/>
          <w:szCs w:val="24"/>
          <w:u w:color="000000"/>
        </w:rPr>
        <w:t>___________</w:t>
      </w:r>
      <w:r w:rsidR="00334C49" w:rsidRPr="00334C49">
        <w:rPr>
          <w:rFonts w:ascii="Times New Roman" w:eastAsia="Times New Roman" w:hAnsi="Times New Roman" w:cs="Times New Roman"/>
          <w:position w:val="-1"/>
          <w:sz w:val="24"/>
          <w:szCs w:val="24"/>
        </w:rPr>
        <w:tab/>
      </w:r>
      <w:r w:rsidR="00334C49" w:rsidRPr="00A7773A">
        <w:rPr>
          <w:rFonts w:ascii="Times New Roman" w:eastAsia="Times New Roman" w:hAnsi="Times New Roman" w:cs="Times New Roman"/>
          <w:sz w:val="24"/>
          <w:szCs w:val="24"/>
        </w:rPr>
        <w:t>Total</w:t>
      </w:r>
      <w:r w:rsidR="00334C49" w:rsidRPr="00A7773A">
        <w:rPr>
          <w:rFonts w:ascii="Times New Roman" w:eastAsia="Times New Roman" w:hAnsi="Times New Roman" w:cs="Times New Roman"/>
          <w:b/>
          <w:bCs/>
          <w:sz w:val="14"/>
          <w:szCs w:val="14"/>
        </w:rPr>
        <w:t>77</w:t>
      </w:r>
    </w:p>
    <w:p w:rsidR="005D4D53" w:rsidRPr="00334C49" w:rsidRDefault="005D4D53" w:rsidP="005F6309">
      <w:pPr>
        <w:spacing w:after="0" w:line="480" w:lineRule="auto"/>
        <w:rPr>
          <w:sz w:val="24"/>
          <w:szCs w:val="24"/>
        </w:rPr>
      </w:pPr>
    </w:p>
    <w:p w:rsidR="005D4D53" w:rsidRPr="00334C49" w:rsidRDefault="00334C49" w:rsidP="0073142C">
      <w:pPr>
        <w:spacing w:after="0" w:line="480" w:lineRule="auto"/>
        <w:ind w:left="840" w:right="-79"/>
        <w:rPr>
          <w:sz w:val="26"/>
          <w:szCs w:val="26"/>
        </w:rPr>
      </w:pPr>
      <w:r w:rsidRPr="00334C49">
        <w:rPr>
          <w:rFonts w:ascii="Times New Roman" w:eastAsia="Times New Roman" w:hAnsi="Times New Roman" w:cs="Times New Roman"/>
          <w:position w:val="-1"/>
          <w:sz w:val="24"/>
          <w:szCs w:val="24"/>
        </w:rPr>
        <w:t>Borrowing is from</w:t>
      </w:r>
      <w:r w:rsidR="00A7773A">
        <w:rPr>
          <w:rFonts w:ascii="Times New Roman" w:eastAsia="Times New Roman" w:hAnsi="Times New Roman" w:cs="Times New Roman"/>
          <w:position w:val="-1"/>
          <w:sz w:val="24"/>
          <w:szCs w:val="24"/>
        </w:rPr>
        <w:t xml:space="preserve"> _______</w:t>
      </w:r>
      <w:r w:rsidR="00A7773A" w:rsidRPr="00A7773A">
        <w:rPr>
          <w:rFonts w:ascii="Times New Roman" w:eastAsia="Times New Roman" w:hAnsi="Times New Roman" w:cs="Times New Roman"/>
          <w:position w:val="1"/>
          <w:sz w:val="20"/>
          <w:szCs w:val="24"/>
        </w:rPr>
        <w:t>78</w:t>
      </w:r>
      <w:r w:rsidR="00A7773A">
        <w:rPr>
          <w:rFonts w:ascii="Times New Roman" w:eastAsia="Times New Roman" w:hAnsi="Times New Roman" w:cs="Times New Roman"/>
          <w:position w:val="-1"/>
          <w:sz w:val="24"/>
          <w:szCs w:val="24"/>
        </w:rPr>
        <w:t>________</w:t>
      </w:r>
      <w:r w:rsidRPr="00334C49">
        <w:rPr>
          <w:rFonts w:ascii="Times New Roman" w:eastAsia="Times New Roman" w:hAnsi="Times New Roman" w:cs="Times New Roman"/>
          <w:position w:val="-1"/>
          <w:sz w:val="24"/>
          <w:szCs w:val="24"/>
        </w:rPr>
        <w:t xml:space="preserve"> and will be paid back as follows:</w:t>
      </w:r>
      <w:r w:rsidR="00A7773A">
        <w:rPr>
          <w:rFonts w:ascii="Times New Roman" w:eastAsia="Times New Roman" w:hAnsi="Times New Roman" w:cs="Times New Roman"/>
          <w:position w:val="-1"/>
          <w:sz w:val="24"/>
          <w:szCs w:val="24"/>
        </w:rPr>
        <w:t xml:space="preserve"> ______</w:t>
      </w:r>
      <w:r w:rsidR="00A7773A" w:rsidRPr="00A7773A">
        <w:rPr>
          <w:rFonts w:ascii="Times New Roman" w:eastAsia="Times New Roman" w:hAnsi="Times New Roman" w:cs="Times New Roman"/>
          <w:position w:val="1"/>
          <w:sz w:val="20"/>
          <w:szCs w:val="24"/>
        </w:rPr>
        <w:t>79</w:t>
      </w:r>
      <w:r w:rsidR="00A7773A">
        <w:rPr>
          <w:rFonts w:ascii="Times New Roman" w:eastAsia="Times New Roman" w:hAnsi="Times New Roman" w:cs="Times New Roman"/>
          <w:position w:val="-1"/>
          <w:sz w:val="24"/>
          <w:szCs w:val="24"/>
        </w:rPr>
        <w:t>_____</w:t>
      </w:r>
      <w:r w:rsidRPr="00334C49">
        <w:rPr>
          <w:rFonts w:ascii="Times New Roman" w:eastAsia="Times New Roman" w:hAnsi="Times New Roman" w:cs="Times New Roman"/>
          <w:b/>
          <w:bCs/>
          <w:position w:val="9"/>
          <w:sz w:val="14"/>
          <w:szCs w:val="14"/>
        </w:rPr>
        <w:t xml:space="preserve"> </w:t>
      </w:r>
      <w:r w:rsidRPr="00334C49">
        <w:rPr>
          <w:rFonts w:ascii="Times New Roman" w:eastAsia="Times New Roman" w:hAnsi="Times New Roman" w:cs="Times New Roman"/>
          <w:position w:val="-1"/>
          <w:sz w:val="24"/>
          <w:szCs w:val="24"/>
        </w:rPr>
        <w:t>.</w:t>
      </w:r>
    </w:p>
    <w:p w:rsidR="005D4D53" w:rsidRDefault="00334C49" w:rsidP="0073142C">
      <w:pPr>
        <w:spacing w:after="120" w:line="480" w:lineRule="auto"/>
        <w:ind w:right="56"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The second aspect considers whether the Proponent will have enough cash over the life of the Plan to make the required Plan payments.</w:t>
      </w:r>
    </w:p>
    <w:p w:rsidR="004036D1" w:rsidRDefault="004036D1" w:rsidP="0073142C">
      <w:pPr>
        <w:spacing w:after="120" w:line="480" w:lineRule="auto"/>
        <w:ind w:right="5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Proponent believes that this second aspect of the feasibility requirement is met for the following reasons: ________</w:t>
      </w:r>
      <w:r w:rsidRPr="004036D1">
        <w:rPr>
          <w:rFonts w:ascii="Times New Roman" w:eastAsia="Times New Roman" w:hAnsi="Times New Roman" w:cs="Times New Roman"/>
          <w:position w:val="6"/>
          <w:sz w:val="20"/>
          <w:szCs w:val="24"/>
        </w:rPr>
        <w:t>80</w:t>
      </w:r>
      <w:r>
        <w:rPr>
          <w:rFonts w:ascii="Times New Roman" w:eastAsia="Times New Roman" w:hAnsi="Times New Roman" w:cs="Times New Roman"/>
          <w:sz w:val="24"/>
          <w:szCs w:val="24"/>
        </w:rPr>
        <w:t xml:space="preserve">__________. </w:t>
      </w:r>
    </w:p>
    <w:p w:rsidR="005D4D53" w:rsidRDefault="004036D1" w:rsidP="0073142C">
      <w:pPr>
        <w:spacing w:after="120" w:line="480" w:lineRule="auto"/>
        <w:ind w:right="58" w:firstLine="720"/>
        <w:rPr>
          <w:rFonts w:ascii="Times New Roman" w:hAnsi="Times New Roman" w:cs="Times New Roman"/>
          <w:sz w:val="24"/>
          <w:szCs w:val="24"/>
        </w:rPr>
      </w:pPr>
      <w:r>
        <w:rPr>
          <w:rFonts w:ascii="Times New Roman" w:eastAsia="Times New Roman" w:hAnsi="Times New Roman" w:cs="Times New Roman"/>
          <w:sz w:val="24"/>
          <w:szCs w:val="24"/>
        </w:rPr>
        <w:lastRenderedPageBreak/>
        <w:t>In summary, the Plan proposes to pay ______</w:t>
      </w:r>
      <w:r w:rsidRPr="004036D1">
        <w:rPr>
          <w:rFonts w:ascii="Times New Roman" w:eastAsia="Times New Roman" w:hAnsi="Times New Roman" w:cs="Times New Roman"/>
          <w:position w:val="6"/>
          <w:sz w:val="20"/>
          <w:szCs w:val="24"/>
        </w:rPr>
        <w:t>81</w:t>
      </w:r>
      <w:r>
        <w:rPr>
          <w:rFonts w:ascii="Times New Roman" w:eastAsia="Times New Roman" w:hAnsi="Times New Roman" w:cs="Times New Roman"/>
          <w:sz w:val="24"/>
          <w:szCs w:val="24"/>
        </w:rPr>
        <w:t>________ each _______</w:t>
      </w:r>
      <w:r w:rsidRPr="004036D1">
        <w:rPr>
          <w:rFonts w:ascii="Times New Roman" w:eastAsia="Times New Roman" w:hAnsi="Times New Roman" w:cs="Times New Roman"/>
          <w:position w:val="6"/>
          <w:sz w:val="20"/>
          <w:szCs w:val="24"/>
        </w:rPr>
        <w:t>82</w:t>
      </w:r>
      <w:r>
        <w:rPr>
          <w:rFonts w:ascii="Times New Roman" w:eastAsia="Times New Roman" w:hAnsi="Times New Roman" w:cs="Times New Roman"/>
          <w:sz w:val="24"/>
          <w:szCs w:val="24"/>
        </w:rPr>
        <w:t>__________. As Debtor’s financial projections demonstrate, Debtor will have an average cash flow, after paying operating expenses and post-confirmation taxes, of ____</w:t>
      </w:r>
      <w:r w:rsidRPr="004036D1">
        <w:rPr>
          <w:rFonts w:ascii="Times New Roman" w:eastAsia="Times New Roman" w:hAnsi="Times New Roman" w:cs="Times New Roman"/>
          <w:position w:val="6"/>
          <w:sz w:val="20"/>
          <w:szCs w:val="24"/>
        </w:rPr>
        <w:t>83</w:t>
      </w:r>
      <w:r>
        <w:rPr>
          <w:rFonts w:ascii="Times New Roman" w:eastAsia="Times New Roman" w:hAnsi="Times New Roman" w:cs="Times New Roman"/>
          <w:sz w:val="24"/>
          <w:szCs w:val="24"/>
        </w:rPr>
        <w:t>____ each ___</w:t>
      </w:r>
      <w:r w:rsidRPr="004036D1">
        <w:rPr>
          <w:rFonts w:ascii="Times New Roman" w:eastAsia="Times New Roman" w:hAnsi="Times New Roman" w:cs="Times New Roman"/>
          <w:position w:val="6"/>
          <w:sz w:val="20"/>
          <w:szCs w:val="24"/>
        </w:rPr>
        <w:t>84</w:t>
      </w:r>
      <w:r>
        <w:rPr>
          <w:rFonts w:ascii="Times New Roman" w:eastAsia="Times New Roman" w:hAnsi="Times New Roman" w:cs="Times New Roman"/>
          <w:sz w:val="24"/>
          <w:szCs w:val="24"/>
        </w:rPr>
        <w:t>____ for the life of the Plan. The final Plan payment is expected to be paid on _________</w:t>
      </w:r>
      <w:r w:rsidRPr="004036D1">
        <w:rPr>
          <w:rFonts w:ascii="Times New Roman" w:eastAsia="Times New Roman" w:hAnsi="Times New Roman" w:cs="Times New Roman"/>
          <w:position w:val="6"/>
          <w:sz w:val="20"/>
          <w:szCs w:val="24"/>
        </w:rPr>
        <w:t>85</w:t>
      </w:r>
      <w:r>
        <w:rPr>
          <w:rFonts w:ascii="Times New Roman" w:eastAsia="Times New Roman" w:hAnsi="Times New Roman" w:cs="Times New Roman"/>
          <w:sz w:val="24"/>
          <w:szCs w:val="24"/>
        </w:rPr>
        <w:t xml:space="preserve">________.  </w:t>
      </w:r>
      <w:r w:rsidRPr="004036D1">
        <w:rPr>
          <w:rFonts w:ascii="Times New Roman" w:hAnsi="Times New Roman" w:cs="Times New Roman"/>
          <w:sz w:val="24"/>
          <w:szCs w:val="24"/>
        </w:rPr>
        <w:t>The Plan proponent contends that Debtor’s financial projections are feasible in light of the financial records maintained by the debtor prior to and during the pendency of the bankruptcy case.</w:t>
      </w:r>
      <w:r>
        <w:rPr>
          <w:rFonts w:ascii="Times New Roman" w:hAnsi="Times New Roman" w:cs="Times New Roman"/>
          <w:sz w:val="24"/>
          <w:szCs w:val="24"/>
        </w:rPr>
        <w:t xml:space="preserve"> As shown by Debtor’s historical financial statements, Debtor’s average _______</w:t>
      </w:r>
      <w:r w:rsidRPr="004036D1">
        <w:rPr>
          <w:rFonts w:ascii="Times New Roman" w:hAnsi="Times New Roman" w:cs="Times New Roman"/>
          <w:position w:val="6"/>
          <w:sz w:val="20"/>
          <w:szCs w:val="24"/>
        </w:rPr>
        <w:t>86</w:t>
      </w:r>
      <w:r>
        <w:rPr>
          <w:rFonts w:ascii="Times New Roman" w:hAnsi="Times New Roman" w:cs="Times New Roman"/>
          <w:sz w:val="24"/>
          <w:szCs w:val="24"/>
        </w:rPr>
        <w:t>______ cash flow, after paying operating expenses and post-confirmation taxes, in the three years preceding the filing of this bankruptcy case is _________</w:t>
      </w:r>
      <w:r w:rsidRPr="004036D1">
        <w:rPr>
          <w:rFonts w:ascii="Times New Roman" w:hAnsi="Times New Roman" w:cs="Times New Roman"/>
          <w:position w:val="6"/>
          <w:sz w:val="20"/>
          <w:szCs w:val="24"/>
        </w:rPr>
        <w:t>87</w:t>
      </w:r>
      <w:r>
        <w:rPr>
          <w:rFonts w:ascii="Times New Roman" w:hAnsi="Times New Roman" w:cs="Times New Roman"/>
          <w:sz w:val="24"/>
          <w:szCs w:val="24"/>
        </w:rPr>
        <w:t>_________. Debtor’s average _______</w:t>
      </w:r>
      <w:r w:rsidRPr="004036D1">
        <w:rPr>
          <w:rFonts w:ascii="Times New Roman" w:hAnsi="Times New Roman" w:cs="Times New Roman"/>
          <w:position w:val="6"/>
          <w:sz w:val="20"/>
          <w:szCs w:val="24"/>
        </w:rPr>
        <w:t>88</w:t>
      </w:r>
      <w:r>
        <w:rPr>
          <w:rFonts w:ascii="Times New Roman" w:hAnsi="Times New Roman" w:cs="Times New Roman"/>
          <w:sz w:val="24"/>
          <w:szCs w:val="24"/>
        </w:rPr>
        <w:t>_______ cash flow, after paying operating expenses and post-confirmation taxes, during the bankruptcy case is _______</w:t>
      </w:r>
      <w:r w:rsidRPr="004036D1">
        <w:rPr>
          <w:rFonts w:ascii="Times New Roman" w:hAnsi="Times New Roman" w:cs="Times New Roman"/>
          <w:sz w:val="20"/>
          <w:szCs w:val="24"/>
        </w:rPr>
        <w:t>89</w:t>
      </w:r>
      <w:r>
        <w:rPr>
          <w:rFonts w:ascii="Times New Roman" w:hAnsi="Times New Roman" w:cs="Times New Roman"/>
          <w:sz w:val="24"/>
          <w:szCs w:val="24"/>
        </w:rPr>
        <w:t>______. Furthermore, as discussed earlier in this Disclosure Statement at Section (II.E.4), Debtor has implemented procedures to __________</w:t>
      </w:r>
      <w:r w:rsidRPr="004036D1">
        <w:rPr>
          <w:rFonts w:ascii="Times New Roman" w:hAnsi="Times New Roman" w:cs="Times New Roman"/>
          <w:position w:val="6"/>
          <w:sz w:val="20"/>
          <w:szCs w:val="24"/>
        </w:rPr>
        <w:t>90</w:t>
      </w:r>
      <w:r>
        <w:rPr>
          <w:rFonts w:ascii="Times New Roman" w:hAnsi="Times New Roman" w:cs="Times New Roman"/>
          <w:sz w:val="24"/>
          <w:szCs w:val="24"/>
        </w:rPr>
        <w:t xml:space="preserve">_____________.  </w:t>
      </w:r>
    </w:p>
    <w:p w:rsidR="0073142C" w:rsidRDefault="004036D1" w:rsidP="005F6309">
      <w:pPr>
        <w:spacing w:after="0" w:line="480" w:lineRule="auto"/>
        <w:ind w:right="58" w:firstLine="720"/>
        <w:rPr>
          <w:sz w:val="26"/>
          <w:szCs w:val="26"/>
        </w:rPr>
      </w:pPr>
      <w:r>
        <w:rPr>
          <w:rFonts w:ascii="Times New Roman" w:hAnsi="Times New Roman" w:cs="Times New Roman"/>
          <w:sz w:val="24"/>
          <w:szCs w:val="24"/>
        </w:rPr>
        <w:t>Accordingly, the Plan Proponent believes, on the basis of the foregoing, that the Plan is feasible.</w:t>
      </w:r>
    </w:p>
    <w:p w:rsidR="005D4D53" w:rsidRPr="00334C49" w:rsidRDefault="00334C49" w:rsidP="006571C1">
      <w:pPr>
        <w:pStyle w:val="Heading1"/>
        <w:rPr>
          <w:sz w:val="28"/>
          <w:szCs w:val="28"/>
        </w:rPr>
      </w:pPr>
      <w:bookmarkStart w:id="59" w:name="_Toc480884832"/>
      <w:r w:rsidRPr="00334C49">
        <w:t>V.</w:t>
      </w:r>
      <w:bookmarkEnd w:id="59"/>
    </w:p>
    <w:p w:rsidR="005D4D53" w:rsidRPr="00334C49" w:rsidRDefault="00334C49" w:rsidP="006571C1">
      <w:pPr>
        <w:pStyle w:val="Heading1"/>
        <w:rPr>
          <w:sz w:val="26"/>
          <w:szCs w:val="26"/>
        </w:rPr>
      </w:pPr>
      <w:bookmarkStart w:id="60" w:name="_Toc480884833"/>
      <w:r w:rsidRPr="00334C49">
        <w:rPr>
          <w:position w:val="-1"/>
        </w:rPr>
        <w:t>EFFECT OF CONFIRMATION OF PLAN</w:t>
      </w:r>
      <w:bookmarkEnd w:id="60"/>
    </w:p>
    <w:p w:rsidR="005D4D53" w:rsidRPr="00334C49" w:rsidRDefault="00334C49" w:rsidP="006A0C55">
      <w:pPr>
        <w:pStyle w:val="Heading2"/>
        <w:rPr>
          <w:sz w:val="28"/>
          <w:szCs w:val="28"/>
        </w:rPr>
      </w:pPr>
      <w:bookmarkStart w:id="61" w:name="_Toc480884834"/>
      <w:r w:rsidRPr="00334C49">
        <w:rPr>
          <w:rFonts w:eastAsia="Times New Roman"/>
        </w:rPr>
        <w:t>A.        Discharge</w:t>
      </w:r>
      <w:bookmarkEnd w:id="61"/>
    </w:p>
    <w:p w:rsidR="005D4D53" w:rsidRPr="00334C49" w:rsidRDefault="00334C49" w:rsidP="0073142C">
      <w:pPr>
        <w:spacing w:after="12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The Plan provides that upon confirmation of the Plan, the Debtor shall be discharged of liability for payment of debts incurred before confirmation of the Plan, to the extent specified in 11</w:t>
      </w:r>
      <w:r>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 xml:space="preserve">U.S.C. §1141.  However, any liability imposed by the Plan will </w:t>
      </w:r>
      <w:r w:rsidRPr="00334C49">
        <w:rPr>
          <w:rFonts w:ascii="Times New Roman" w:eastAsia="Times New Roman" w:hAnsi="Times New Roman" w:cs="Times New Roman"/>
          <w:sz w:val="24"/>
          <w:szCs w:val="24"/>
          <w:u w:val="single" w:color="000000"/>
        </w:rPr>
        <w:t>not</w:t>
      </w:r>
      <w:r w:rsidRPr="00334C49">
        <w:rPr>
          <w:rFonts w:ascii="Times New Roman" w:eastAsia="Times New Roman" w:hAnsi="Times New Roman" w:cs="Times New Roman"/>
          <w:sz w:val="24"/>
          <w:szCs w:val="24"/>
        </w:rPr>
        <w:t xml:space="preserve"> be discharged. If Confirmation of the Plan does not occur or if, after Confirmation occurs, the Debtor elects to terminate the Plan, the Plan shall be deemed null and void. In such event, nothing contained in the Plan shall be </w:t>
      </w:r>
      <w:r w:rsidRPr="00334C49">
        <w:rPr>
          <w:rFonts w:ascii="Times New Roman" w:eastAsia="Times New Roman" w:hAnsi="Times New Roman" w:cs="Times New Roman"/>
          <w:sz w:val="24"/>
          <w:szCs w:val="24"/>
        </w:rPr>
        <w:lastRenderedPageBreak/>
        <w:t>deemed to constitute a waiver or release of any claims against the Debtor or its estate or any other persons, or to prejudice in any manner the rights of the Debtor or its estate or any person in any further proceeding involving the Debtor or its estate.  The provisions of the Plan shall be binding upon Debtor, all Creditors and all Equity Interest Holders, regardless of whether such Claims or Equity Interest holders are impaired or whether such parties accept the Plan, upon Confirmation thereof.</w:t>
      </w:r>
    </w:p>
    <w:p w:rsidR="005D4D53" w:rsidRPr="00334C49" w:rsidRDefault="00334C49" w:rsidP="006A0C55">
      <w:pPr>
        <w:pStyle w:val="Heading2"/>
        <w:rPr>
          <w:sz w:val="28"/>
          <w:szCs w:val="28"/>
        </w:rPr>
      </w:pPr>
      <w:bookmarkStart w:id="62" w:name="_Toc480884835"/>
      <w:r w:rsidRPr="00334C49">
        <w:rPr>
          <w:rFonts w:eastAsia="Times New Roman"/>
        </w:rPr>
        <w:t>B.</w:t>
      </w:r>
      <w:r w:rsidRPr="00334C49">
        <w:rPr>
          <w:rFonts w:eastAsia="Times New Roman"/>
        </w:rPr>
        <w:tab/>
        <w:t>Revesting of Property in the Debtor</w:t>
      </w:r>
      <w:bookmarkEnd w:id="62"/>
    </w:p>
    <w:p w:rsidR="005D4D53" w:rsidRPr="00334C49" w:rsidRDefault="00334C49" w:rsidP="0073142C">
      <w:pPr>
        <w:spacing w:after="120" w:line="480" w:lineRule="auto"/>
        <w:ind w:right="59"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Except as provided in the Plan, the confirmation of the Plan revests all of the property of the estate in the Debtor.</w:t>
      </w:r>
    </w:p>
    <w:p w:rsidR="005D4D53" w:rsidRPr="00334C49" w:rsidRDefault="00334C49" w:rsidP="006A0C55">
      <w:pPr>
        <w:pStyle w:val="Heading2"/>
        <w:rPr>
          <w:sz w:val="28"/>
          <w:szCs w:val="28"/>
        </w:rPr>
      </w:pPr>
      <w:bookmarkStart w:id="63" w:name="_Toc480884836"/>
      <w:r w:rsidRPr="00334C49">
        <w:rPr>
          <w:rFonts w:eastAsia="Times New Roman"/>
        </w:rPr>
        <w:t>C.</w:t>
      </w:r>
      <w:r w:rsidRPr="00334C49">
        <w:rPr>
          <w:rFonts w:eastAsia="Times New Roman"/>
        </w:rPr>
        <w:tab/>
        <w:t>Modification of Plan</w:t>
      </w:r>
      <w:bookmarkEnd w:id="63"/>
    </w:p>
    <w:p w:rsidR="005D4D53" w:rsidRPr="00334C49" w:rsidRDefault="00334C49" w:rsidP="0073142C">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The Proponent may modify the Plan at any time before confirmation. However, the Court may require a new disclosure statement and/or revoting on the Plan if Proponent modifies the plan before confirmation.</w:t>
      </w:r>
    </w:p>
    <w:p w:rsidR="005D4D53" w:rsidRPr="00334C49" w:rsidRDefault="00334C49" w:rsidP="0073142C">
      <w:pPr>
        <w:spacing w:after="120" w:line="480" w:lineRule="auto"/>
        <w:ind w:right="57"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The Proponent may also seek to modify the Plan at any time after confirmation so long as (1) the Plan has not been substantially consummated </w:t>
      </w:r>
      <w:r w:rsidRPr="00334C49">
        <w:rPr>
          <w:rFonts w:ascii="Times New Roman" w:eastAsia="Times New Roman" w:hAnsi="Times New Roman" w:cs="Times New Roman"/>
          <w:sz w:val="24"/>
          <w:szCs w:val="24"/>
          <w:u w:val="single" w:color="000000"/>
        </w:rPr>
        <w:t>and</w:t>
      </w:r>
      <w:r w:rsidRPr="00334C49">
        <w:rPr>
          <w:rFonts w:ascii="Times New Roman" w:eastAsia="Times New Roman" w:hAnsi="Times New Roman" w:cs="Times New Roman"/>
          <w:sz w:val="24"/>
          <w:szCs w:val="24"/>
        </w:rPr>
        <w:t xml:space="preserve"> (2) the Court authorizes the proposed modification after notice and a hearing. Proponent further reserves the right to modify the treatment of any Allowed Claims at any time after the Effective Date of the Plan upon the consent of the Creditor whose Allowed Claim treatment is being modified, so long as no other Creditors are materially adversely affected.</w:t>
      </w:r>
    </w:p>
    <w:p w:rsidR="005D4D53" w:rsidRPr="00334C49" w:rsidRDefault="00334C49" w:rsidP="006A0C55">
      <w:pPr>
        <w:pStyle w:val="Heading2"/>
        <w:rPr>
          <w:sz w:val="28"/>
          <w:szCs w:val="28"/>
        </w:rPr>
      </w:pPr>
      <w:bookmarkStart w:id="64" w:name="_Toc480884837"/>
      <w:r w:rsidRPr="00334C49">
        <w:rPr>
          <w:rFonts w:eastAsia="Times New Roman"/>
        </w:rPr>
        <w:t>D.</w:t>
      </w:r>
      <w:r w:rsidRPr="00334C49">
        <w:rPr>
          <w:rFonts w:eastAsia="Times New Roman"/>
        </w:rPr>
        <w:tab/>
        <w:t>Post-Confirmation Conversion/Dismissal</w:t>
      </w:r>
      <w:bookmarkEnd w:id="64"/>
    </w:p>
    <w:p w:rsidR="005D4D53" w:rsidRPr="00334C49" w:rsidRDefault="00334C49" w:rsidP="0073142C">
      <w:pPr>
        <w:spacing w:after="120" w:line="480" w:lineRule="auto"/>
        <w:ind w:right="58"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 xml:space="preserve">A creditor or party in interest may bring a motion to convert or dismiss the case under Section 1112(b), after the Plan is confirmed, if there is a default in performance of the Plan or if </w:t>
      </w:r>
      <w:r w:rsidRPr="00334C49">
        <w:rPr>
          <w:rFonts w:ascii="Times New Roman" w:eastAsia="Times New Roman" w:hAnsi="Times New Roman" w:cs="Times New Roman"/>
          <w:sz w:val="24"/>
          <w:szCs w:val="24"/>
        </w:rPr>
        <w:lastRenderedPageBreak/>
        <w:t>cause exists under Section 1112(b).  If the Court orders the case converted to Chapter 7 after the Plan is confirmed, then all property that had been property of the Chapter 11 estate, and that has not been disbursed pursuant to the Plan, will revest in the Chapter 7 estate, and the automatic stay will be reimposed upon the revested property only to the extent that relief from stay was not previously granted by the Court during this case.</w:t>
      </w:r>
    </w:p>
    <w:p w:rsidR="005D4D53" w:rsidRPr="00334C49" w:rsidRDefault="00334C49" w:rsidP="0073142C">
      <w:pPr>
        <w:spacing w:after="0" w:line="480" w:lineRule="auto"/>
        <w:ind w:right="-14" w:firstLine="720"/>
        <w:rPr>
          <w:sz w:val="20"/>
          <w:szCs w:val="20"/>
        </w:rPr>
      </w:pPr>
      <w:r w:rsidRPr="00334C49">
        <w:rPr>
          <w:rFonts w:ascii="Times New Roman" w:eastAsia="Times New Roman" w:hAnsi="Times New Roman" w:cs="Times New Roman"/>
          <w:sz w:val="24"/>
          <w:szCs w:val="24"/>
        </w:rPr>
        <w:t>Quarterly fees pursuant to 28 U.S.C. § 1930(a)(6) continue to be payable to the Office of the</w:t>
      </w:r>
      <w:r>
        <w:rPr>
          <w:rFonts w:ascii="Times New Roman" w:eastAsia="Times New Roman" w:hAnsi="Times New Roman" w:cs="Times New Roman"/>
          <w:sz w:val="24"/>
          <w:szCs w:val="24"/>
        </w:rPr>
        <w:t xml:space="preserve"> </w:t>
      </w:r>
      <w:r w:rsidRPr="00334C49">
        <w:rPr>
          <w:rFonts w:ascii="Times New Roman" w:eastAsia="Times New Roman" w:hAnsi="Times New Roman" w:cs="Times New Roman"/>
          <w:sz w:val="24"/>
          <w:szCs w:val="24"/>
        </w:rPr>
        <w:t>United States Trustee post-confirmation until such time as the case is converted, dismissed, or closed pursuant to a final decree.</w:t>
      </w:r>
      <w:r w:rsidRPr="00334C49">
        <w:rPr>
          <w:rFonts w:ascii="Times New Roman" w:eastAsia="Times New Roman" w:hAnsi="Times New Roman" w:cs="Times New Roman"/>
          <w:b/>
          <w:bCs/>
          <w:position w:val="9"/>
          <w:sz w:val="14"/>
          <w:szCs w:val="14"/>
        </w:rPr>
        <w:t>91</w:t>
      </w:r>
    </w:p>
    <w:p w:rsidR="005D4D53" w:rsidRPr="00334C49" w:rsidRDefault="005D4D53" w:rsidP="005F6309">
      <w:pPr>
        <w:spacing w:after="0" w:line="480" w:lineRule="auto"/>
        <w:rPr>
          <w:sz w:val="20"/>
          <w:szCs w:val="20"/>
        </w:rPr>
      </w:pPr>
    </w:p>
    <w:p w:rsidR="005D4D53" w:rsidRPr="00334C49" w:rsidRDefault="00295522" w:rsidP="00295522">
      <w:pPr>
        <w:tabs>
          <w:tab w:val="left" w:pos="5544"/>
        </w:tabs>
        <w:spacing w:after="0" w:line="480" w:lineRule="auto"/>
        <w:rPr>
          <w:sz w:val="20"/>
          <w:szCs w:val="20"/>
        </w:rPr>
      </w:pPr>
      <w:r>
        <w:rPr>
          <w:sz w:val="20"/>
          <w:szCs w:val="20"/>
        </w:rPr>
        <w:tab/>
      </w:r>
    </w:p>
    <w:p w:rsidR="00295522" w:rsidRPr="00295522" w:rsidRDefault="00334C49" w:rsidP="00295522">
      <w:pPr>
        <w:tabs>
          <w:tab w:val="left" w:pos="1580"/>
        </w:tabs>
        <w:spacing w:after="0" w:line="240" w:lineRule="auto"/>
        <w:ind w:left="101" w:right="-72"/>
        <w:rPr>
          <w:rFonts w:ascii="Times New Roman" w:eastAsia="Times New Roman" w:hAnsi="Times New Roman" w:cs="Times New Roman"/>
          <w:sz w:val="24"/>
          <w:szCs w:val="24"/>
          <w:u w:color="000000"/>
        </w:rPr>
      </w:pPr>
      <w:r w:rsidRPr="00334C49">
        <w:rPr>
          <w:rFonts w:ascii="Times New Roman" w:eastAsia="Times New Roman" w:hAnsi="Times New Roman" w:cs="Times New Roman"/>
          <w:sz w:val="24"/>
          <w:szCs w:val="24"/>
        </w:rPr>
        <w:t xml:space="preserve">Date: </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ab/>
      </w:r>
      <w:r w:rsidR="00295522">
        <w:rPr>
          <w:rFonts w:ascii="Times New Roman" w:eastAsia="Times New Roman" w:hAnsi="Times New Roman" w:cs="Times New Roman"/>
          <w:sz w:val="24"/>
          <w:szCs w:val="24"/>
          <w:u w:val="single" w:color="000000"/>
        </w:rPr>
        <w:tab/>
      </w:r>
      <w:r w:rsidR="00295522">
        <w:rPr>
          <w:rFonts w:ascii="Times New Roman" w:eastAsia="Times New Roman" w:hAnsi="Times New Roman" w:cs="Times New Roman"/>
          <w:sz w:val="24"/>
          <w:szCs w:val="24"/>
          <w:u w:val="single" w:color="000000"/>
        </w:rPr>
        <w:tab/>
      </w:r>
      <w:r w:rsidR="00295522">
        <w:rPr>
          <w:rFonts w:ascii="Times New Roman" w:eastAsia="Times New Roman" w:hAnsi="Times New Roman" w:cs="Times New Roman"/>
          <w:sz w:val="24"/>
          <w:szCs w:val="24"/>
          <w:u w:val="single" w:color="000000"/>
        </w:rPr>
        <w:tab/>
      </w:r>
      <w:r w:rsidR="00295522">
        <w:rPr>
          <w:rFonts w:ascii="Times New Roman" w:eastAsia="Times New Roman" w:hAnsi="Times New Roman" w:cs="Times New Roman"/>
          <w:sz w:val="24"/>
          <w:szCs w:val="24"/>
          <w:u w:color="000000"/>
        </w:rPr>
        <w:tab/>
      </w:r>
      <w:r w:rsidR="00295522">
        <w:rPr>
          <w:rFonts w:ascii="Times New Roman" w:eastAsia="Times New Roman" w:hAnsi="Times New Roman" w:cs="Times New Roman"/>
          <w:sz w:val="24"/>
          <w:szCs w:val="24"/>
          <w:u w:color="000000"/>
        </w:rPr>
        <w:tab/>
        <w:t>___________________________________</w:t>
      </w:r>
    </w:p>
    <w:p w:rsidR="005D4D53" w:rsidRPr="00334C49" w:rsidRDefault="00295522" w:rsidP="00295522">
      <w:pPr>
        <w:tabs>
          <w:tab w:val="left" w:pos="1580"/>
        </w:tabs>
        <w:spacing w:after="0" w:line="480" w:lineRule="auto"/>
        <w:ind w:left="100" w:right="-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334C49" w:rsidRPr="00334C49">
        <w:rPr>
          <w:rFonts w:ascii="Times New Roman" w:eastAsia="Times New Roman" w:hAnsi="Times New Roman" w:cs="Times New Roman"/>
          <w:b/>
          <w:bCs/>
          <w:sz w:val="24"/>
          <w:szCs w:val="24"/>
        </w:rPr>
        <w:t>Name of Plan Proponent</w:t>
      </w:r>
    </w:p>
    <w:p w:rsidR="0073142C" w:rsidRDefault="0073142C" w:rsidP="005F6309">
      <w:pPr>
        <w:spacing w:after="0" w:line="480" w:lineRule="auto"/>
        <w:ind w:right="-30"/>
        <w:jc w:val="center"/>
        <w:rPr>
          <w:rFonts w:ascii="Times New Roman" w:eastAsia="Times New Roman" w:hAnsi="Times New Roman" w:cs="Times New Roman"/>
          <w:b/>
          <w:bCs/>
          <w:position w:val="-1"/>
          <w:sz w:val="24"/>
          <w:szCs w:val="24"/>
        </w:rPr>
      </w:pPr>
    </w:p>
    <w:p w:rsidR="0073142C" w:rsidRDefault="0073142C" w:rsidP="005F6309">
      <w:pPr>
        <w:spacing w:after="0" w:line="480" w:lineRule="auto"/>
        <w:ind w:right="-30"/>
        <w:jc w:val="center"/>
        <w:rPr>
          <w:rFonts w:ascii="Times New Roman" w:eastAsia="Times New Roman" w:hAnsi="Times New Roman" w:cs="Times New Roman"/>
          <w:b/>
          <w:bCs/>
          <w:position w:val="-1"/>
          <w:sz w:val="24"/>
          <w:szCs w:val="24"/>
        </w:rPr>
      </w:pPr>
    </w:p>
    <w:p w:rsidR="00A7773A" w:rsidRDefault="00A7773A" w:rsidP="005F6309">
      <w:pPr>
        <w:spacing w:after="0" w:line="480" w:lineRule="auto"/>
        <w:ind w:right="-30"/>
        <w:jc w:val="center"/>
        <w:rPr>
          <w:rFonts w:ascii="Times New Roman" w:eastAsia="Times New Roman" w:hAnsi="Times New Roman" w:cs="Times New Roman"/>
          <w:b/>
          <w:bCs/>
          <w:position w:val="-1"/>
          <w:sz w:val="24"/>
          <w:szCs w:val="24"/>
        </w:rPr>
      </w:pPr>
    </w:p>
    <w:p w:rsidR="00A7773A" w:rsidRDefault="00A7773A" w:rsidP="005F6309">
      <w:pPr>
        <w:spacing w:after="0" w:line="480" w:lineRule="auto"/>
        <w:ind w:right="-30"/>
        <w:jc w:val="center"/>
        <w:rPr>
          <w:rFonts w:ascii="Times New Roman" w:eastAsia="Times New Roman" w:hAnsi="Times New Roman" w:cs="Times New Roman"/>
          <w:b/>
          <w:bCs/>
          <w:position w:val="-1"/>
          <w:sz w:val="24"/>
          <w:szCs w:val="24"/>
        </w:rPr>
      </w:pPr>
    </w:p>
    <w:p w:rsidR="00A7773A" w:rsidRDefault="00A7773A" w:rsidP="005F6309">
      <w:pPr>
        <w:spacing w:after="0" w:line="480" w:lineRule="auto"/>
        <w:ind w:right="-30"/>
        <w:jc w:val="center"/>
        <w:rPr>
          <w:rFonts w:ascii="Times New Roman" w:eastAsia="Times New Roman" w:hAnsi="Times New Roman" w:cs="Times New Roman"/>
          <w:b/>
          <w:bCs/>
          <w:position w:val="-1"/>
          <w:sz w:val="24"/>
          <w:szCs w:val="24"/>
        </w:rPr>
      </w:pPr>
    </w:p>
    <w:p w:rsidR="00A7773A" w:rsidRDefault="00A7773A" w:rsidP="005F6309">
      <w:pPr>
        <w:spacing w:after="0" w:line="480" w:lineRule="auto"/>
        <w:ind w:right="-30"/>
        <w:jc w:val="center"/>
        <w:rPr>
          <w:rFonts w:ascii="Times New Roman" w:eastAsia="Times New Roman" w:hAnsi="Times New Roman" w:cs="Times New Roman"/>
          <w:b/>
          <w:bCs/>
          <w:position w:val="-1"/>
          <w:sz w:val="24"/>
          <w:szCs w:val="24"/>
        </w:rPr>
      </w:pPr>
    </w:p>
    <w:p w:rsidR="00A7773A" w:rsidRDefault="00A7773A" w:rsidP="005F6309">
      <w:pPr>
        <w:spacing w:after="0" w:line="480" w:lineRule="auto"/>
        <w:ind w:right="-30"/>
        <w:jc w:val="center"/>
        <w:rPr>
          <w:rFonts w:ascii="Times New Roman" w:eastAsia="Times New Roman" w:hAnsi="Times New Roman" w:cs="Times New Roman"/>
          <w:b/>
          <w:bCs/>
          <w:position w:val="-1"/>
          <w:sz w:val="24"/>
          <w:szCs w:val="24"/>
        </w:rPr>
      </w:pPr>
    </w:p>
    <w:p w:rsidR="00497A2F" w:rsidRDefault="00497A2F" w:rsidP="005F6309">
      <w:pPr>
        <w:spacing w:after="0" w:line="480" w:lineRule="auto"/>
        <w:ind w:right="-30"/>
        <w:jc w:val="center"/>
        <w:rPr>
          <w:rFonts w:ascii="Times New Roman" w:eastAsia="Times New Roman" w:hAnsi="Times New Roman" w:cs="Times New Roman"/>
          <w:b/>
          <w:bCs/>
          <w:position w:val="-1"/>
          <w:sz w:val="24"/>
          <w:szCs w:val="24"/>
        </w:rPr>
      </w:pPr>
    </w:p>
    <w:p w:rsidR="00497A2F" w:rsidRDefault="00497A2F" w:rsidP="005F6309">
      <w:pPr>
        <w:spacing w:after="0" w:line="480" w:lineRule="auto"/>
        <w:ind w:right="-30"/>
        <w:jc w:val="center"/>
        <w:rPr>
          <w:rFonts w:ascii="Times New Roman" w:eastAsia="Times New Roman" w:hAnsi="Times New Roman" w:cs="Times New Roman"/>
          <w:b/>
          <w:bCs/>
          <w:position w:val="-1"/>
          <w:sz w:val="24"/>
          <w:szCs w:val="24"/>
        </w:rPr>
      </w:pPr>
    </w:p>
    <w:p w:rsidR="00497A2F" w:rsidRDefault="00497A2F" w:rsidP="005F6309">
      <w:pPr>
        <w:spacing w:after="0" w:line="480" w:lineRule="auto"/>
        <w:ind w:right="-30"/>
        <w:jc w:val="center"/>
        <w:rPr>
          <w:rFonts w:ascii="Times New Roman" w:eastAsia="Times New Roman" w:hAnsi="Times New Roman" w:cs="Times New Roman"/>
          <w:b/>
          <w:bCs/>
          <w:position w:val="-1"/>
          <w:sz w:val="24"/>
          <w:szCs w:val="24"/>
        </w:rPr>
      </w:pPr>
    </w:p>
    <w:p w:rsidR="005D4D53" w:rsidRPr="00334C49" w:rsidRDefault="00334C49" w:rsidP="006571C1">
      <w:pPr>
        <w:pStyle w:val="Heading1"/>
      </w:pPr>
      <w:bookmarkStart w:id="65" w:name="_Toc480884838"/>
      <w:r w:rsidRPr="00334C49">
        <w:lastRenderedPageBreak/>
        <w:t>CROSS REFERENCE KEY</w:t>
      </w:r>
      <w:bookmarkEnd w:id="65"/>
    </w:p>
    <w:p w:rsidR="005D4D53" w:rsidRPr="00334C49"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 xml:space="preserve">Put </w:t>
      </w:r>
      <w:r w:rsidRPr="00334C49">
        <w:rPr>
          <w:rFonts w:ascii="Times New Roman" w:eastAsia="Times New Roman" w:hAnsi="Times New Roman" w:cs="Times New Roman"/>
          <w:sz w:val="24"/>
          <w:szCs w:val="24"/>
          <w:u w:val="single" w:color="000000"/>
        </w:rPr>
        <w:t>which</w:t>
      </w:r>
      <w:r w:rsidRPr="00334C49">
        <w:rPr>
          <w:rFonts w:ascii="Times New Roman" w:eastAsia="Times New Roman" w:hAnsi="Times New Roman" w:cs="Times New Roman"/>
          <w:sz w:val="24"/>
          <w:szCs w:val="24"/>
        </w:rPr>
        <w:t xml:space="preserve"> version of Disclosure Statement (Original, First Amended, Second Amended Disclosure Statement). Do not use the term “Modified” when describing any version subsequent to the Original.</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left="720" w:right="57" w:hanging="720"/>
        <w:rPr>
          <w:sz w:val="20"/>
          <w:szCs w:val="20"/>
        </w:rPr>
      </w:pPr>
      <w:r w:rsidRPr="00C4133C">
        <w:rPr>
          <w:rFonts w:ascii="Times New Roman" w:eastAsia="Courier New" w:hAnsi="Times New Roman" w:cs="Times New Roman"/>
          <w:sz w:val="24"/>
          <w:szCs w:val="24"/>
        </w:rPr>
        <w:t>2.</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D.N.J. LBR 3016-1(b)(1) and 3016-2(c) require that title indicate whether the plan is one of reorganization or liquidation and that any modified plan indicate its relationship to the original.</w:t>
      </w:r>
    </w:p>
    <w:p w:rsidR="005D4D53" w:rsidRPr="00334C49" w:rsidRDefault="005D4D53" w:rsidP="0073142C">
      <w:pPr>
        <w:spacing w:after="0" w:line="240" w:lineRule="auto"/>
        <w:rPr>
          <w:sz w:val="20"/>
          <w:szCs w:val="20"/>
        </w:rPr>
      </w:pPr>
    </w:p>
    <w:p w:rsidR="005D4D53" w:rsidRPr="00334C49"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Insert  identity  of  Plan  Proponent(Debtor,  Trustee,  Official  Committee  of  Unsecured</w:t>
      </w:r>
    </w:p>
    <w:p w:rsidR="005D4D53" w:rsidRPr="00334C49" w:rsidRDefault="00334C49" w:rsidP="0073142C">
      <w:pPr>
        <w:spacing w:after="0" w:line="240" w:lineRule="auto"/>
        <w:ind w:right="-20"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Creditors, etc.).</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Insert what Plan is being described (original, First Amended, Second Amended, etc.).</w:t>
      </w:r>
    </w:p>
    <w:p w:rsidR="005D4D53" w:rsidRPr="00334C49" w:rsidRDefault="005D4D53" w:rsidP="0073142C">
      <w:pPr>
        <w:spacing w:after="0" w:line="240" w:lineRule="auto"/>
      </w:pPr>
    </w:p>
    <w:p w:rsidR="005D4D53" w:rsidRPr="00334C49"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Debtor’s name.</w:t>
      </w:r>
    </w:p>
    <w:p w:rsidR="005D4D53" w:rsidRPr="00334C49" w:rsidRDefault="005D4D53" w:rsidP="0073142C">
      <w:pPr>
        <w:spacing w:after="0" w:line="240" w:lineRule="auto"/>
      </w:pPr>
    </w:p>
    <w:p w:rsidR="005D4D53" w:rsidRPr="00334C49"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Petition date.</w:t>
      </w:r>
    </w:p>
    <w:p w:rsidR="005D4D53" w:rsidRPr="00334C49" w:rsidRDefault="005D4D53" w:rsidP="0073142C">
      <w:pPr>
        <w:spacing w:after="0" w:line="240" w:lineRule="auto"/>
      </w:pPr>
    </w:p>
    <w:p w:rsidR="00C4133C"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 xml:space="preserve">Insert the applicable information, depending on who filed the petition: </w:t>
      </w:r>
    </w:p>
    <w:p w:rsidR="005D4D53" w:rsidRPr="00334C49" w:rsidRDefault="00334C49" w:rsidP="0073142C">
      <w:pPr>
        <w:spacing w:after="0" w:line="240" w:lineRule="auto"/>
        <w:ind w:left="720" w:right="57"/>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w:t>
      </w:r>
      <w:r w:rsidRPr="00334C49">
        <w:rPr>
          <w:rFonts w:ascii="Times New Roman" w:eastAsia="Times New Roman" w:hAnsi="Times New Roman" w:cs="Times New Roman"/>
          <w:sz w:val="24"/>
          <w:szCs w:val="24"/>
        </w:rPr>
        <w:tab/>
        <w:t>Debtor’s name</w:t>
      </w:r>
    </w:p>
    <w:p w:rsidR="005D4D53" w:rsidRPr="00334C49" w:rsidRDefault="00334C49" w:rsidP="0073142C">
      <w:pPr>
        <w:spacing w:after="0" w:line="240" w:lineRule="auto"/>
        <w:ind w:left="72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w:t>
      </w:r>
      <w:r w:rsidRPr="00334C49">
        <w:rPr>
          <w:rFonts w:ascii="Times New Roman" w:eastAsia="Times New Roman" w:hAnsi="Times New Roman" w:cs="Times New Roman"/>
          <w:sz w:val="24"/>
          <w:szCs w:val="24"/>
        </w:rPr>
        <w:tab/>
        <w:t>Names of the petitioning creditors</w:t>
      </w:r>
    </w:p>
    <w:p w:rsidR="005D4D53" w:rsidRPr="00334C49" w:rsidRDefault="005D4D53" w:rsidP="0073142C">
      <w:pPr>
        <w:spacing w:after="0" w:line="240" w:lineRule="auto"/>
      </w:pPr>
    </w:p>
    <w:p w:rsidR="00C4133C" w:rsidRDefault="00334C49" w:rsidP="0073142C">
      <w:pPr>
        <w:spacing w:after="0" w:line="240" w:lineRule="auto"/>
        <w:ind w:left="720" w:right="6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 xml:space="preserve">Insert one of the following: </w:t>
      </w:r>
    </w:p>
    <w:p w:rsidR="005D4D53" w:rsidRPr="00334C49" w:rsidRDefault="00334C49" w:rsidP="0073142C">
      <w:pPr>
        <w:spacing w:after="0" w:line="240" w:lineRule="auto"/>
        <w:ind w:left="720" w:right="6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w:t>
      </w:r>
      <w:r w:rsidRPr="00334C49">
        <w:rPr>
          <w:rFonts w:ascii="Times New Roman" w:eastAsia="Times New Roman" w:hAnsi="Times New Roman" w:cs="Times New Roman"/>
          <w:sz w:val="24"/>
          <w:szCs w:val="24"/>
        </w:rPr>
        <w:tab/>
        <w:t>a voluntary</w:t>
      </w:r>
    </w:p>
    <w:p w:rsidR="005D4D53" w:rsidRPr="00334C49" w:rsidRDefault="0073142C" w:rsidP="0073142C">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334C49" w:rsidRPr="00334C49">
        <w:rPr>
          <w:rFonts w:ascii="Times New Roman" w:eastAsia="Times New Roman" w:hAnsi="Times New Roman" w:cs="Times New Roman"/>
          <w:sz w:val="24"/>
          <w:szCs w:val="24"/>
        </w:rPr>
        <w:t>an involuntary</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9.</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If case was commenced in a chapter other than Chapter 11 and later converted to Chapter</w:t>
      </w:r>
    </w:p>
    <w:p w:rsidR="005D4D53" w:rsidRPr="00334C49" w:rsidRDefault="00334C49" w:rsidP="0073142C">
      <w:pPr>
        <w:spacing w:after="0" w:line="240" w:lineRule="auto"/>
        <w:ind w:left="72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11, so state and state date of conversion to Chapter 11.</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10.</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Proponent’s name.</w:t>
      </w:r>
    </w:p>
    <w:p w:rsidR="005D4D53" w:rsidRPr="00334C49" w:rsidRDefault="005D4D53" w:rsidP="0073142C">
      <w:pPr>
        <w:spacing w:after="0" w:line="240" w:lineRule="auto"/>
      </w:pPr>
    </w:p>
    <w:p w:rsid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11.</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 xml:space="preserve">Insert the applicable phrases: </w:t>
      </w:r>
    </w:p>
    <w:p w:rsidR="005D4D53" w:rsidRPr="00334C49" w:rsidRDefault="00334C49" w:rsidP="0073142C">
      <w:pPr>
        <w:spacing w:after="0" w:line="240" w:lineRule="auto"/>
        <w:ind w:right="-20"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w:t>
      </w:r>
      <w:r w:rsidRPr="00334C49">
        <w:rPr>
          <w:rFonts w:ascii="Times New Roman" w:eastAsia="Times New Roman" w:hAnsi="Times New Roman" w:cs="Times New Roman"/>
          <w:sz w:val="24"/>
          <w:szCs w:val="24"/>
        </w:rPr>
        <w:tab/>
        <w:t>liquidating</w:t>
      </w:r>
    </w:p>
    <w:p w:rsidR="005D4D53" w:rsidRPr="00334C49" w:rsidRDefault="00334C49" w:rsidP="0073142C">
      <w:pPr>
        <w:spacing w:after="0" w:line="240" w:lineRule="auto"/>
        <w:ind w:left="72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w:t>
      </w:r>
      <w:r w:rsidRPr="00334C49">
        <w:rPr>
          <w:rFonts w:ascii="Times New Roman" w:eastAsia="Times New Roman" w:hAnsi="Times New Roman" w:cs="Times New Roman"/>
          <w:sz w:val="24"/>
          <w:szCs w:val="24"/>
        </w:rPr>
        <w:tab/>
        <w:t>reorganizing</w:t>
      </w:r>
    </w:p>
    <w:p w:rsidR="005D4D53" w:rsidRPr="00334C49" w:rsidRDefault="00334C49" w:rsidP="0073142C">
      <w:pPr>
        <w:spacing w:after="0" w:line="240" w:lineRule="auto"/>
        <w:ind w:left="720" w:right="-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w:t>
      </w:r>
      <w:r w:rsidRPr="00334C49">
        <w:rPr>
          <w:rFonts w:ascii="Times New Roman" w:eastAsia="Times New Roman" w:hAnsi="Times New Roman" w:cs="Times New Roman"/>
          <w:sz w:val="24"/>
          <w:szCs w:val="24"/>
        </w:rPr>
        <w:tab/>
        <w:t>combined liquidating and reorganizing</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left="720" w:right="-2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12.</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Provide a brief summary of how Proponent proposes to fund the Plan. If applicable, include statement that this plan is a joint plan, or is otherwise related to a plan in another bankruptcy case, or is a consensual plan between one or more parties to this Chapter 11 case.</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13.</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Date of the confirmation hearing.</w:t>
      </w:r>
    </w:p>
    <w:p w:rsidR="005D4D53" w:rsidRPr="00334C49" w:rsidRDefault="005D4D53" w:rsidP="0073142C">
      <w:pPr>
        <w:spacing w:after="0" w:line="240" w:lineRule="auto"/>
      </w:pPr>
    </w:p>
    <w:p w:rsidR="005D4D53" w:rsidRPr="00334C49"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14.</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The address of the Clerk’s Office or name and address of claims processing agent, if one has been retained should be inserted here.  If Proponent also wants to receive a copy of the</w:t>
      </w:r>
    </w:p>
    <w:p w:rsidR="005D4D53" w:rsidRPr="00334C49" w:rsidRDefault="00334C49" w:rsidP="0073142C">
      <w:pPr>
        <w:spacing w:after="0" w:line="240" w:lineRule="auto"/>
        <w:ind w:left="720" w:right="57"/>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lastRenderedPageBreak/>
        <w:t>ballot, Proponent should provide that a copy be sent to the Proponent and include name, address, and telephone number of the Plan Proponent or Counsel to the Plan Proponent. A second envelope should be provided for this purpose.</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left="720" w:right="55"/>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If applicable, the Disclosure Statement should indicate that there are two or more competing plans, and should tell readers to look at their ballots for special instructions on marking them. The ballots should be modified to contain any applicable special instructions.</w:t>
      </w:r>
    </w:p>
    <w:p w:rsidR="005D4D53" w:rsidRPr="00334C49" w:rsidRDefault="005D4D53" w:rsidP="0073142C">
      <w:pPr>
        <w:spacing w:after="0" w:line="240" w:lineRule="auto"/>
      </w:pPr>
    </w:p>
    <w:p w:rsidR="005D4D53" w:rsidRPr="00334C49"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15.</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 xml:space="preserve">Deadline for receipt of ballots. </w:t>
      </w: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This date will be provided by the Court at the hearing where the Court approves the Disclosure Statement.)</w:t>
      </w:r>
    </w:p>
    <w:p w:rsidR="005D4D53" w:rsidRPr="00334C49" w:rsidRDefault="005D4D53" w:rsidP="0073142C">
      <w:pPr>
        <w:spacing w:after="0" w:line="240" w:lineRule="auto"/>
      </w:pPr>
    </w:p>
    <w:p w:rsidR="005D4D53" w:rsidRPr="00334C49"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16.</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Name and address of the Plan Proponent or Counsel to the Plan Proponent.</w:t>
      </w:r>
    </w:p>
    <w:p w:rsidR="005D4D53" w:rsidRPr="00334C49" w:rsidRDefault="005D4D53" w:rsidP="0073142C">
      <w:pPr>
        <w:spacing w:after="0" w:line="240" w:lineRule="auto"/>
      </w:pPr>
    </w:p>
    <w:p w:rsidR="005D4D53" w:rsidRPr="00334C49"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17.</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 xml:space="preserve">Deadline for filing and serving any objection to the confirmation of the Plan. </w:t>
      </w: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 xml:space="preserve">This date will be provided to </w:t>
      </w:r>
      <w:r w:rsidR="00C4133C" w:rsidRPr="00334C49">
        <w:rPr>
          <w:rFonts w:ascii="Times New Roman" w:eastAsia="Times New Roman" w:hAnsi="Times New Roman" w:cs="Times New Roman"/>
          <w:sz w:val="24"/>
          <w:szCs w:val="24"/>
        </w:rPr>
        <w:t>you by</w:t>
      </w:r>
      <w:r w:rsidRPr="00334C49">
        <w:rPr>
          <w:rFonts w:ascii="Times New Roman" w:eastAsia="Times New Roman" w:hAnsi="Times New Roman" w:cs="Times New Roman"/>
          <w:sz w:val="24"/>
          <w:szCs w:val="24"/>
        </w:rPr>
        <w:t xml:space="preserve"> the Court at the hearing where the Court approves the Disclosure Statement.)</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18.</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Name, address, and telephone number of Plan Proponent or Counsel to the Plan Proponent.</w:t>
      </w:r>
    </w:p>
    <w:p w:rsidR="005D4D53" w:rsidRPr="00334C49" w:rsidRDefault="00334C49" w:rsidP="0073142C">
      <w:pPr>
        <w:spacing w:after="0" w:line="240" w:lineRule="auto"/>
        <w:ind w:left="720" w:right="64"/>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In cases where there is a creditor’s committee, include the name, address and telephone</w:t>
      </w:r>
    </w:p>
    <w:p w:rsidR="005D4D53" w:rsidRPr="00334C49" w:rsidRDefault="00334C49" w:rsidP="0073142C">
      <w:pPr>
        <w:spacing w:after="0" w:line="240" w:lineRule="auto"/>
        <w:ind w:left="720" w:right="411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number of counsel for the creditor’s committee.</w:t>
      </w:r>
    </w:p>
    <w:p w:rsidR="005D4D53" w:rsidRPr="00334C49" w:rsidRDefault="005D4D53" w:rsidP="0073142C">
      <w:pPr>
        <w:spacing w:after="0" w:line="240" w:lineRule="auto"/>
      </w:pPr>
    </w:p>
    <w:p w:rsidR="005D4D53" w:rsidRPr="00334C49"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19.</w:t>
      </w:r>
      <w:r w:rsidRPr="00C4133C">
        <w:rPr>
          <w:rFonts w:ascii="Times New Roman" w:eastAsia="Courier New" w:hAnsi="Times New Roman" w:cs="Times New Roman"/>
          <w:sz w:val="24"/>
          <w:szCs w:val="24"/>
        </w:rPr>
        <w:tab/>
      </w:r>
      <w:r w:rsidRPr="00334C49">
        <w:rPr>
          <w:rFonts w:ascii="Times New Roman" w:eastAsia="Times New Roman" w:hAnsi="Times New Roman" w:cs="Times New Roman"/>
          <w:sz w:val="24"/>
          <w:szCs w:val="24"/>
        </w:rPr>
        <w:t>Insert  documents  such  as  Debtor’s  books  and  records,  financial  statements  such  as projections, appraisals, and evaluations, as well as who provided these documents.</w:t>
      </w:r>
    </w:p>
    <w:p w:rsidR="005D4D53" w:rsidRPr="00334C49" w:rsidRDefault="005D4D53" w:rsidP="0073142C">
      <w:pPr>
        <w:spacing w:after="0" w:line="240" w:lineRule="auto"/>
      </w:pPr>
    </w:p>
    <w:p w:rsidR="005D4D53" w:rsidRPr="00334C49"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20.</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 xml:space="preserve">Identify by name and title the party providing the financial information (i.e., corporate officer, managing agent, accountant, accounting firm, bookkeeper, etc.). Accountants who assist clients in the preparation of financial statements should consult </w:t>
      </w:r>
      <w:r w:rsidRPr="00334C49">
        <w:rPr>
          <w:rFonts w:ascii="Times New Roman" w:eastAsia="Times New Roman" w:hAnsi="Times New Roman" w:cs="Times New Roman"/>
          <w:sz w:val="24"/>
          <w:szCs w:val="24"/>
          <w:u w:val="single" w:color="000000"/>
        </w:rPr>
        <w:t>Statement of Position</w:t>
      </w:r>
      <w:r w:rsidR="00C4133C">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u w:val="single" w:color="000000"/>
        </w:rPr>
        <w:t>90-7, Financial Reporting by Entities in Reorganization Under the Bankruptcy Code</w:t>
      </w:r>
      <w:r w:rsidRPr="00334C49">
        <w:rPr>
          <w:rFonts w:ascii="Times New Roman" w:eastAsia="Times New Roman" w:hAnsi="Times New Roman" w:cs="Times New Roman"/>
          <w:sz w:val="24"/>
          <w:szCs w:val="24"/>
        </w:rPr>
        <w:t>, dated November 19, 1990 and prepared by the AICPA Task Force on Financial Reporting by Entities in Reorganization Under the Bankruptcy Code.</w:t>
      </w:r>
    </w:p>
    <w:p w:rsidR="005D4D53" w:rsidRPr="00334C49" w:rsidRDefault="005D4D53" w:rsidP="0073142C">
      <w:pPr>
        <w:spacing w:after="0" w:line="240" w:lineRule="auto"/>
      </w:pPr>
    </w:p>
    <w:p w:rsidR="00C4133C" w:rsidRDefault="00334C49" w:rsidP="0073142C">
      <w:pPr>
        <w:tabs>
          <w:tab w:val="left" w:pos="1560"/>
        </w:tabs>
        <w:spacing w:after="0" w:line="240" w:lineRule="auto"/>
        <w:ind w:left="720" w:right="-3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21.</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 xml:space="preserve">Insert the applicable phrase: </w:t>
      </w:r>
    </w:p>
    <w:p w:rsidR="005D4D53" w:rsidRPr="00334C49" w:rsidRDefault="00C4133C" w:rsidP="0073142C">
      <w:pPr>
        <w:spacing w:after="0" w:line="240" w:lineRule="auto"/>
        <w:ind w:left="720" w:right="-3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34C49" w:rsidRPr="00334C49">
        <w:rPr>
          <w:rFonts w:ascii="Times New Roman" w:eastAsia="Times New Roman" w:hAnsi="Times New Roman" w:cs="Times New Roman"/>
          <w:sz w:val="24"/>
          <w:szCs w:val="24"/>
        </w:rPr>
        <w:t>(a)</w:t>
      </w:r>
      <w:r w:rsidR="00334C49" w:rsidRPr="00334C49">
        <w:rPr>
          <w:rFonts w:ascii="Times New Roman" w:eastAsia="Times New Roman" w:hAnsi="Times New Roman" w:cs="Times New Roman"/>
          <w:sz w:val="24"/>
          <w:szCs w:val="24"/>
        </w:rPr>
        <w:tab/>
        <w:t>corporation</w:t>
      </w:r>
    </w:p>
    <w:p w:rsidR="005D4D53" w:rsidRPr="00334C49" w:rsidRDefault="00334C49" w:rsidP="0073142C">
      <w:pPr>
        <w:spacing w:after="0" w:line="240" w:lineRule="auto"/>
        <w:ind w:left="720" w:right="6901"/>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       partnership</w:t>
      </w:r>
    </w:p>
    <w:p w:rsidR="005D4D53" w:rsidRPr="00334C49" w:rsidRDefault="00334C49" w:rsidP="0073142C">
      <w:pPr>
        <w:spacing w:after="0" w:line="240" w:lineRule="auto"/>
        <w:ind w:left="720" w:right="7008"/>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       individual</w:t>
      </w:r>
    </w:p>
    <w:p w:rsidR="005D4D53" w:rsidRPr="00334C49" w:rsidRDefault="005D4D53" w:rsidP="0073142C">
      <w:pPr>
        <w:spacing w:after="0" w:line="240" w:lineRule="auto"/>
        <w:rPr>
          <w:sz w:val="28"/>
          <w:szCs w:val="28"/>
        </w:rPr>
      </w:pPr>
    </w:p>
    <w:p w:rsidR="005D4D53" w:rsidRPr="00334C49" w:rsidRDefault="00334C49" w:rsidP="0073142C">
      <w:pPr>
        <w:spacing w:after="0" w:line="240" w:lineRule="auto"/>
        <w:ind w:left="720" w:right="58"/>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w:t>
      </w: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If the Debtor is an entity that is not listed above, provide a description of Debtor’s entity and verify that such an entity is eligible to be a debtor.)</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right="-20"/>
        <w:rPr>
          <w:rFonts w:ascii="Times New Roman" w:eastAsia="Times New Roman" w:hAnsi="Times New Roman" w:cs="Times New Roman"/>
          <w:sz w:val="24"/>
          <w:szCs w:val="24"/>
        </w:rPr>
      </w:pPr>
      <w:r w:rsidRPr="00334C49">
        <w:rPr>
          <w:rFonts w:ascii="Courier New" w:eastAsia="Courier New" w:hAnsi="Courier New" w:cs="Courier New"/>
          <w:sz w:val="24"/>
          <w:szCs w:val="24"/>
        </w:rPr>
        <w:t>22.</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Type of business conducted by the Debtor (if applicable).</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left="720" w:right="58"/>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For example, if the Debtor is in the business of developing real estate, the following should be listed:</w:t>
      </w:r>
    </w:p>
    <w:p w:rsidR="005D4D53" w:rsidRPr="00334C49" w:rsidRDefault="00334C49" w:rsidP="0073142C">
      <w:pPr>
        <w:spacing w:after="0" w:line="240" w:lineRule="auto"/>
        <w:ind w:left="720" w:right="4719"/>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       The location of the properties/lots</w:t>
      </w:r>
    </w:p>
    <w:p w:rsidR="005D4D53" w:rsidRPr="00334C49" w:rsidRDefault="00334C49" w:rsidP="0073142C">
      <w:pPr>
        <w:spacing w:after="0" w:line="240" w:lineRule="auto"/>
        <w:ind w:left="720" w:right="6155"/>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lastRenderedPageBreak/>
        <w:t>(b)       The size of the lots</w:t>
      </w:r>
    </w:p>
    <w:p w:rsidR="005D4D53" w:rsidRPr="00334C49" w:rsidRDefault="00334C49" w:rsidP="0073142C">
      <w:pPr>
        <w:spacing w:after="0" w:line="240" w:lineRule="auto"/>
        <w:ind w:left="720" w:right="3989"/>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       The stage of the development for each lot</w:t>
      </w:r>
    </w:p>
    <w:p w:rsidR="005D4D53" w:rsidRPr="00334C49" w:rsidRDefault="00334C49" w:rsidP="0073142C">
      <w:pPr>
        <w:spacing w:after="0" w:line="240" w:lineRule="auto"/>
        <w:ind w:left="720" w:right="1507"/>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(d)       The type of development, e.g., commercial, industrial or residential</w:t>
      </w:r>
    </w:p>
    <w:p w:rsidR="005D4D53" w:rsidRPr="00334C49" w:rsidRDefault="005D4D53" w:rsidP="0073142C">
      <w:pPr>
        <w:spacing w:after="0" w:line="240" w:lineRule="auto"/>
        <w:rPr>
          <w:sz w:val="28"/>
          <w:szCs w:val="28"/>
        </w:rPr>
      </w:pPr>
    </w:p>
    <w:p w:rsidR="005D4D53" w:rsidRPr="00334C49" w:rsidRDefault="00334C49" w:rsidP="0073142C">
      <w:pPr>
        <w:spacing w:after="0" w:line="240" w:lineRule="auto"/>
        <w:ind w:left="720" w:right="81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If the Debtor is a manufacturer or service provider, the following should be listed: (a)</w:t>
      </w:r>
      <w:r w:rsidRPr="00334C49">
        <w:rPr>
          <w:rFonts w:ascii="Times New Roman" w:eastAsia="Times New Roman" w:hAnsi="Times New Roman" w:cs="Times New Roman"/>
          <w:sz w:val="24"/>
          <w:szCs w:val="24"/>
        </w:rPr>
        <w:tab/>
        <w:t>The type of products manufactured or services provided</w:t>
      </w:r>
    </w:p>
    <w:p w:rsidR="005D4D53" w:rsidRPr="00334C49" w:rsidRDefault="00334C49" w:rsidP="0073142C">
      <w:pPr>
        <w:spacing w:after="0" w:line="240" w:lineRule="auto"/>
        <w:ind w:left="720" w:right="474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       The location of Debtor’s business</w:t>
      </w:r>
    </w:p>
    <w:p w:rsidR="005D4D53" w:rsidRPr="00334C49" w:rsidRDefault="005D4D53" w:rsidP="0073142C">
      <w:pPr>
        <w:spacing w:after="0" w:line="240" w:lineRule="auto"/>
        <w:rPr>
          <w:sz w:val="28"/>
          <w:szCs w:val="28"/>
        </w:rPr>
      </w:pPr>
    </w:p>
    <w:p w:rsidR="005D4D53" w:rsidRPr="00334C49" w:rsidRDefault="00334C49" w:rsidP="0073142C">
      <w:pPr>
        <w:spacing w:after="0" w:line="240" w:lineRule="auto"/>
        <w:ind w:left="720" w:right="687"/>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If the Debtor is in the business of renting real estate, the following should be listed: (a)</w:t>
      </w:r>
      <w:r w:rsidRPr="00334C49">
        <w:rPr>
          <w:rFonts w:ascii="Times New Roman" w:eastAsia="Times New Roman" w:hAnsi="Times New Roman" w:cs="Times New Roman"/>
          <w:sz w:val="24"/>
          <w:szCs w:val="24"/>
        </w:rPr>
        <w:tab/>
        <w:t>Location of the building(s)</w:t>
      </w:r>
    </w:p>
    <w:p w:rsidR="005D4D53" w:rsidRPr="00334C49" w:rsidRDefault="00334C49" w:rsidP="0073142C">
      <w:pPr>
        <w:spacing w:after="0" w:line="240" w:lineRule="auto"/>
        <w:ind w:left="720" w:right="5841"/>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       Size of the building(s)</w:t>
      </w:r>
    </w:p>
    <w:p w:rsidR="005D4D53" w:rsidRPr="00334C49" w:rsidRDefault="00334C49" w:rsidP="0073142C">
      <w:pPr>
        <w:spacing w:after="0" w:line="240" w:lineRule="auto"/>
        <w:ind w:left="720" w:right="5487"/>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       Current occupancy rate(s)</w:t>
      </w:r>
    </w:p>
    <w:p w:rsidR="005D4D53" w:rsidRPr="00334C49" w:rsidRDefault="00334C49" w:rsidP="0073142C">
      <w:pPr>
        <w:spacing w:after="0" w:line="240" w:lineRule="auto"/>
        <w:ind w:left="720" w:right="2238"/>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(d)       Type(s) of building, e.g., residential, commercial, industrial</w:t>
      </w:r>
    </w:p>
    <w:p w:rsidR="005D4D53" w:rsidRPr="00334C49" w:rsidRDefault="00334C49" w:rsidP="0073142C">
      <w:pPr>
        <w:spacing w:after="0" w:line="240" w:lineRule="auto"/>
        <w:ind w:left="720" w:right="3401"/>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(e)       Debtor’s interest in the building(s) being leased</w:t>
      </w:r>
    </w:p>
    <w:p w:rsidR="005D4D53" w:rsidRPr="00334C49" w:rsidRDefault="005D4D53" w:rsidP="0073142C">
      <w:pPr>
        <w:spacing w:after="0" w:line="240" w:lineRule="auto"/>
        <w:ind w:left="720"/>
        <w:rPr>
          <w:sz w:val="28"/>
          <w:szCs w:val="28"/>
        </w:rPr>
      </w:pPr>
    </w:p>
    <w:p w:rsidR="005D4D53" w:rsidRPr="00334C49" w:rsidRDefault="00334C49" w:rsidP="0073142C">
      <w:pPr>
        <w:spacing w:after="0" w:line="240" w:lineRule="auto"/>
        <w:ind w:left="720" w:right="2877"/>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If the Debtor is an individual, the following should be listed:</w:t>
      </w:r>
    </w:p>
    <w:p w:rsidR="005D4D53" w:rsidRPr="00334C49" w:rsidRDefault="00334C49" w:rsidP="0073142C">
      <w:pPr>
        <w:spacing w:after="0" w:line="240" w:lineRule="auto"/>
        <w:ind w:left="720" w:right="1274"/>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       Debtor’s employer and description of the employer’s type of business</w:t>
      </w:r>
    </w:p>
    <w:p w:rsidR="005D4D53" w:rsidRPr="00334C49" w:rsidRDefault="00334C49" w:rsidP="0073142C">
      <w:pPr>
        <w:spacing w:after="0" w:line="240" w:lineRule="auto"/>
        <w:ind w:left="720" w:right="4886"/>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       Length of Debtor’s employment</w:t>
      </w:r>
    </w:p>
    <w:p w:rsidR="005D4D53" w:rsidRPr="00334C49" w:rsidRDefault="00334C49" w:rsidP="0073142C">
      <w:pPr>
        <w:spacing w:after="0" w:line="240" w:lineRule="auto"/>
        <w:ind w:left="720" w:right="536"/>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       Debtor’s position, including title, number of hours worked, salaried or hourly</w:t>
      </w:r>
    </w:p>
    <w:p w:rsidR="005D4D53" w:rsidRPr="00334C49" w:rsidRDefault="00334C49" w:rsidP="0073142C">
      <w:pPr>
        <w:spacing w:after="0" w:line="240" w:lineRule="auto"/>
        <w:ind w:left="720" w:right="5067"/>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(d)       Description of Debtor’s duties</w:t>
      </w:r>
    </w:p>
    <w:p w:rsidR="005D4D53" w:rsidRPr="00334C49" w:rsidRDefault="00334C49" w:rsidP="0073142C">
      <w:pPr>
        <w:spacing w:after="0" w:line="240" w:lineRule="auto"/>
        <w:ind w:left="720" w:right="4645"/>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(e)       Amount of Debtor’s compensation</w:t>
      </w:r>
    </w:p>
    <w:p w:rsidR="005D4D53" w:rsidRPr="00334C49" w:rsidRDefault="005D4D53" w:rsidP="0073142C">
      <w:pPr>
        <w:spacing w:after="0" w:line="240" w:lineRule="auto"/>
        <w:rPr>
          <w:sz w:val="28"/>
          <w:szCs w:val="28"/>
        </w:rPr>
      </w:pPr>
    </w:p>
    <w:p w:rsidR="005D4D53" w:rsidRPr="00334C49" w:rsidRDefault="00334C49" w:rsidP="0073142C">
      <w:pPr>
        <w:spacing w:after="0" w:line="240" w:lineRule="auto"/>
        <w:ind w:left="720" w:right="55"/>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If Debtor is no longer in business, the above information should still be provided with respect to Debtor’s business immediately preceding the bankruptcy. The date Debtor ceased to conduct business should also be provided.</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right="-20"/>
        <w:rPr>
          <w:rFonts w:ascii="Courier New" w:eastAsia="Courier New" w:hAnsi="Courier New" w:cs="Courier New"/>
          <w:sz w:val="24"/>
          <w:szCs w:val="24"/>
        </w:rPr>
      </w:pPr>
      <w:r w:rsidRPr="00C4133C">
        <w:rPr>
          <w:rFonts w:ascii="Times New Roman" w:eastAsia="Courier New" w:hAnsi="Times New Roman" w:cs="Times New Roman"/>
          <w:sz w:val="24"/>
          <w:szCs w:val="24"/>
        </w:rPr>
        <w:t>23.</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Approximate date and year debtor’s business commenced</w:t>
      </w:r>
      <w:r w:rsidRPr="00334C49">
        <w:rPr>
          <w:rFonts w:ascii="Courier New" w:eastAsia="Courier New" w:hAnsi="Courier New" w:cs="Courier New"/>
          <w:sz w:val="24"/>
          <w:szCs w:val="24"/>
        </w:rPr>
        <w:t>.</w:t>
      </w:r>
    </w:p>
    <w:p w:rsidR="005D4D53" w:rsidRPr="00334C49" w:rsidRDefault="005D4D53" w:rsidP="0073142C">
      <w:pPr>
        <w:spacing w:after="0" w:line="240" w:lineRule="auto"/>
      </w:pPr>
    </w:p>
    <w:p w:rsidR="005D4D53" w:rsidRPr="00334C49" w:rsidRDefault="00334C49" w:rsidP="0073142C">
      <w:pPr>
        <w:spacing w:after="0" w:line="240" w:lineRule="auto"/>
        <w:ind w:left="720" w:right="59"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24.</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Detailed list of the names and identity of Debtor’s principals and affiliates.  Include the amount of compensation currently paid to principals and affiliates.</w:t>
      </w:r>
    </w:p>
    <w:p w:rsidR="005D4D53" w:rsidRPr="00334C49" w:rsidRDefault="005D4D53" w:rsidP="0073142C">
      <w:pPr>
        <w:spacing w:after="0" w:line="240" w:lineRule="auto"/>
        <w:rPr>
          <w:sz w:val="28"/>
          <w:szCs w:val="28"/>
        </w:rPr>
      </w:pPr>
    </w:p>
    <w:p w:rsidR="005D4D53" w:rsidRPr="00334C49" w:rsidRDefault="00334C49" w:rsidP="0073142C">
      <w:pPr>
        <w:spacing w:after="0" w:line="240" w:lineRule="auto"/>
        <w:ind w:left="720" w:right="1393"/>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For example, if Debtor is a corporation, the following must be listed: (a)</w:t>
      </w:r>
      <w:r w:rsidRPr="00334C49">
        <w:rPr>
          <w:rFonts w:ascii="Times New Roman" w:eastAsia="Times New Roman" w:hAnsi="Times New Roman" w:cs="Times New Roman"/>
          <w:sz w:val="24"/>
          <w:szCs w:val="24"/>
        </w:rPr>
        <w:tab/>
        <w:t>Key members of the board of directors.</w:t>
      </w:r>
    </w:p>
    <w:p w:rsidR="005D4D53" w:rsidRPr="00334C49" w:rsidRDefault="00334C49" w:rsidP="0073142C">
      <w:pPr>
        <w:spacing w:after="0" w:line="240" w:lineRule="auto"/>
        <w:ind w:left="720" w:right="4949"/>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       Key officers of the corporation.</w:t>
      </w:r>
    </w:p>
    <w:p w:rsidR="005D4D53" w:rsidRPr="00334C49" w:rsidRDefault="00334C49" w:rsidP="0073142C">
      <w:pPr>
        <w:spacing w:after="0" w:line="240" w:lineRule="auto"/>
        <w:ind w:left="720" w:right="2433"/>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       Key shareholders and their respective percentage interest.</w:t>
      </w:r>
    </w:p>
    <w:p w:rsidR="005D4D53" w:rsidRPr="00334C49" w:rsidRDefault="005D4D53" w:rsidP="0073142C">
      <w:pPr>
        <w:spacing w:after="0" w:line="240" w:lineRule="auto"/>
        <w:ind w:left="720"/>
        <w:rPr>
          <w:sz w:val="28"/>
          <w:szCs w:val="28"/>
        </w:rPr>
      </w:pPr>
    </w:p>
    <w:p w:rsidR="005D4D53" w:rsidRPr="00334C49" w:rsidRDefault="00334C49" w:rsidP="0073142C">
      <w:pPr>
        <w:spacing w:after="0" w:line="240" w:lineRule="auto"/>
        <w:ind w:left="720" w:right="3086"/>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If Debtor is a partnership, the following must be provided:</w:t>
      </w:r>
    </w:p>
    <w:p w:rsidR="005D4D53" w:rsidRPr="00334C49" w:rsidRDefault="00334C49" w:rsidP="0073142C">
      <w:pPr>
        <w:spacing w:after="0" w:line="240" w:lineRule="auto"/>
        <w:ind w:left="720" w:right="1446"/>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       Identity of all general partners since the inception of the partnership</w:t>
      </w:r>
    </w:p>
    <w:p w:rsidR="005D4D53" w:rsidRPr="00334C49" w:rsidRDefault="00334C49" w:rsidP="0073142C">
      <w:pPr>
        <w:spacing w:after="0" w:line="240" w:lineRule="auto"/>
        <w:ind w:left="720" w:right="4297"/>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       Identity of all current limited partners.</w:t>
      </w:r>
    </w:p>
    <w:p w:rsidR="005D4D53" w:rsidRDefault="00334C49" w:rsidP="0073142C">
      <w:pPr>
        <w:spacing w:after="0" w:line="240" w:lineRule="auto"/>
        <w:ind w:left="1440" w:right="58" w:hanging="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w:t>
      </w:r>
      <w:r w:rsidRPr="00334C49">
        <w:rPr>
          <w:rFonts w:ascii="Times New Roman" w:eastAsia="Times New Roman" w:hAnsi="Times New Roman" w:cs="Times New Roman"/>
          <w:sz w:val="24"/>
          <w:szCs w:val="24"/>
        </w:rPr>
        <w:tab/>
        <w:t>If the general partner is a corporation, the board members, officers and shareholders must be listed.</w:t>
      </w:r>
    </w:p>
    <w:p w:rsidR="007B0AA5" w:rsidRDefault="007B0AA5" w:rsidP="0073142C">
      <w:pPr>
        <w:spacing w:after="0" w:line="240" w:lineRule="auto"/>
        <w:ind w:left="1440" w:right="58" w:hanging="720"/>
        <w:rPr>
          <w:rFonts w:ascii="Times New Roman" w:eastAsia="Times New Roman" w:hAnsi="Times New Roman" w:cs="Times New Roman"/>
          <w:sz w:val="24"/>
          <w:szCs w:val="24"/>
        </w:rPr>
      </w:pPr>
    </w:p>
    <w:p w:rsidR="007B0AA5" w:rsidRDefault="007B0AA5" w:rsidP="0073142C">
      <w:pPr>
        <w:spacing w:after="0" w:line="240" w:lineRule="auto"/>
        <w:ind w:left="1440" w:right="58" w:hanging="720"/>
        <w:rPr>
          <w:rFonts w:ascii="Times New Roman" w:eastAsia="Times New Roman" w:hAnsi="Times New Roman" w:cs="Times New Roman"/>
          <w:sz w:val="24"/>
          <w:szCs w:val="24"/>
        </w:rPr>
      </w:pPr>
    </w:p>
    <w:p w:rsidR="007B0AA5" w:rsidRPr="00334C49" w:rsidRDefault="007B0AA5" w:rsidP="0073142C">
      <w:pPr>
        <w:spacing w:after="0" w:line="240" w:lineRule="auto"/>
        <w:ind w:left="1440" w:right="58" w:hanging="720"/>
        <w:rPr>
          <w:rFonts w:ascii="Times New Roman" w:eastAsia="Times New Roman" w:hAnsi="Times New Roman" w:cs="Times New Roman"/>
          <w:sz w:val="24"/>
          <w:szCs w:val="24"/>
        </w:rPr>
      </w:pPr>
    </w:p>
    <w:p w:rsidR="005D4D53" w:rsidRPr="00334C49" w:rsidRDefault="005D4D53" w:rsidP="0073142C">
      <w:pPr>
        <w:spacing w:after="0" w:line="240" w:lineRule="auto"/>
        <w:rPr>
          <w:sz w:val="24"/>
          <w:szCs w:val="24"/>
        </w:rPr>
      </w:pPr>
    </w:p>
    <w:p w:rsidR="005D4D53" w:rsidRDefault="00D33F31"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hAnsi="Times New Roman" w:cs="Times New Roman"/>
          <w:noProof/>
        </w:rPr>
        <mc:AlternateContent>
          <mc:Choice Requires="wpg">
            <w:drawing>
              <wp:anchor distT="0" distB="0" distL="114300" distR="114300" simplePos="0" relativeHeight="503314956" behindDoc="1" locked="0" layoutInCell="1" allowOverlap="1">
                <wp:simplePos x="0" y="0"/>
                <wp:positionH relativeFrom="page">
                  <wp:posOffset>6358890</wp:posOffset>
                </wp:positionH>
                <wp:positionV relativeFrom="paragraph">
                  <wp:posOffset>155575</wp:posOffset>
                </wp:positionV>
                <wp:extent cx="45720" cy="8890"/>
                <wp:effectExtent l="5715" t="5715" r="5715" b="444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8890"/>
                          <a:chOff x="10014" y="245"/>
                          <a:chExt cx="72" cy="14"/>
                        </a:xfrm>
                      </wpg:grpSpPr>
                      <wps:wsp>
                        <wps:cNvPr id="10" name="Freeform 3"/>
                        <wps:cNvSpPr>
                          <a:spLocks/>
                        </wps:cNvSpPr>
                        <wps:spPr bwMode="auto">
                          <a:xfrm>
                            <a:off x="10014" y="245"/>
                            <a:ext cx="72" cy="14"/>
                          </a:xfrm>
                          <a:custGeom>
                            <a:avLst/>
                            <a:gdLst>
                              <a:gd name="T0" fmla="+- 0 10014 10014"/>
                              <a:gd name="T1" fmla="*/ T0 w 72"/>
                              <a:gd name="T2" fmla="+- 0 253 245"/>
                              <a:gd name="T3" fmla="*/ 253 h 14"/>
                              <a:gd name="T4" fmla="+- 0 10086 10014"/>
                              <a:gd name="T5" fmla="*/ T4 w 72"/>
                              <a:gd name="T6" fmla="+- 0 253 245"/>
                              <a:gd name="T7" fmla="*/ 253 h 14"/>
                            </a:gdLst>
                            <a:ahLst/>
                            <a:cxnLst>
                              <a:cxn ang="0">
                                <a:pos x="T1" y="T3"/>
                              </a:cxn>
                              <a:cxn ang="0">
                                <a:pos x="T5" y="T7"/>
                              </a:cxn>
                            </a:cxnLst>
                            <a:rect l="0" t="0" r="r" b="b"/>
                            <a:pathLst>
                              <a:path w="72" h="14">
                                <a:moveTo>
                                  <a:pt x="0" y="8"/>
                                </a:moveTo>
                                <a:lnTo>
                                  <a:pt x="72" y="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E9BA7" id="Group 2" o:spid="_x0000_s1026" style="position:absolute;margin-left:500.7pt;margin-top:12.25pt;width:3.6pt;height:.7pt;z-index:-1524;mso-position-horizontal-relative:page" coordorigin="10014,245" coordsize="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">
                <v:shape id="Freeform 3" o:spid="_x0000_s1027" style="position:absolute;left:10014;top:245;width:72;height:14;visibility:visible;mso-wrap-style:square;v-text-anchor:top" coordsize="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" path="m,8r72,e" filled="f" strokeweight=".82pt">
                  <v:path arrowok="t" o:connecttype="custom" o:connectlocs="0,253;72,253" o:connectangles="0,0"/>
                </v:shape>
                <w10:wrap anchorx="page"/>
              </v:group>
            </w:pict>
          </mc:Fallback>
        </mc:AlternateContent>
      </w:r>
      <w:r w:rsidR="00334C49" w:rsidRPr="00C4133C">
        <w:rPr>
          <w:rFonts w:ascii="Times New Roman" w:eastAsia="Courier New" w:hAnsi="Times New Roman" w:cs="Times New Roman"/>
          <w:sz w:val="24"/>
          <w:szCs w:val="24"/>
        </w:rPr>
        <w:t>25.</w:t>
      </w:r>
      <w:r w:rsidR="00334C49" w:rsidRPr="00334C49">
        <w:rPr>
          <w:rFonts w:ascii="Courier New" w:eastAsia="Courier New" w:hAnsi="Courier New" w:cs="Courier New"/>
          <w:sz w:val="24"/>
          <w:szCs w:val="24"/>
        </w:rPr>
        <w:tab/>
      </w:r>
      <w:r w:rsidR="00334C49" w:rsidRPr="00334C49">
        <w:rPr>
          <w:rFonts w:ascii="Times New Roman" w:eastAsia="Times New Roman" w:hAnsi="Times New Roman" w:cs="Times New Roman"/>
          <w:sz w:val="24"/>
          <w:szCs w:val="24"/>
        </w:rPr>
        <w:t>List key management of the Debtor before the bankruptcy petition was filed and list key management of the Debtor during</w:t>
      </w:r>
      <w:r w:rsidR="00334C49">
        <w:rPr>
          <w:rFonts w:ascii="Times New Roman" w:eastAsia="Times New Roman" w:hAnsi="Times New Roman" w:cs="Times New Roman"/>
          <w:sz w:val="24"/>
          <w:szCs w:val="24"/>
        </w:rPr>
        <w:t xml:space="preserve"> </w:t>
      </w:r>
      <w:r w:rsidR="00334C49" w:rsidRPr="00334C49">
        <w:rPr>
          <w:rFonts w:ascii="Times New Roman" w:eastAsia="Times New Roman" w:hAnsi="Times New Roman" w:cs="Times New Roman"/>
          <w:sz w:val="24"/>
          <w:szCs w:val="24"/>
        </w:rPr>
        <w:t xml:space="preserve">the course of the bankruptcy. </w:t>
      </w:r>
      <w:r w:rsidR="00C4133C" w:rsidRPr="00334C49">
        <w:rPr>
          <w:rFonts w:ascii="Times New Roman" w:eastAsia="Times New Roman" w:hAnsi="Times New Roman" w:cs="Times New Roman"/>
          <w:sz w:val="24"/>
          <w:szCs w:val="24"/>
        </w:rPr>
        <w:t>Also,</w:t>
      </w:r>
      <w:r w:rsidR="00334C49" w:rsidRPr="00334C49">
        <w:rPr>
          <w:rFonts w:ascii="Times New Roman" w:eastAsia="Times New Roman" w:hAnsi="Times New Roman" w:cs="Times New Roman"/>
          <w:sz w:val="24"/>
          <w:szCs w:val="24"/>
        </w:rPr>
        <w:t xml:space="preserve"> disclose compensation and other key terms of employment agreements with bankruptcy key management.</w:t>
      </w:r>
    </w:p>
    <w:p w:rsidR="00C4133C" w:rsidRPr="00334C49" w:rsidRDefault="00C4133C" w:rsidP="0073142C">
      <w:pPr>
        <w:spacing w:after="0" w:line="240" w:lineRule="auto"/>
        <w:ind w:left="720" w:right="58" w:hanging="720"/>
        <w:rPr>
          <w:rFonts w:ascii="Times New Roman" w:eastAsia="Times New Roman" w:hAnsi="Times New Roman" w:cs="Times New Roman"/>
          <w:sz w:val="24"/>
          <w:szCs w:val="24"/>
        </w:rPr>
      </w:pPr>
    </w:p>
    <w:p w:rsidR="005D4D53" w:rsidRPr="00334C49"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26.</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Discuss the specific events and dates which led the debtor to file bankruptcy. (</w:t>
      </w:r>
      <w:r w:rsidRPr="00334C49">
        <w:rPr>
          <w:rFonts w:ascii="Times New Roman" w:eastAsia="Times New Roman" w:hAnsi="Times New Roman" w:cs="Times New Roman"/>
          <w:b/>
          <w:bCs/>
          <w:sz w:val="24"/>
          <w:szCs w:val="24"/>
        </w:rPr>
        <w:t>Note</w:t>
      </w:r>
      <w:r w:rsidRPr="00334C49">
        <w:rPr>
          <w:rFonts w:ascii="Times New Roman" w:eastAsia="Times New Roman" w:hAnsi="Times New Roman" w:cs="Times New Roman"/>
          <w:sz w:val="24"/>
          <w:szCs w:val="24"/>
        </w:rPr>
        <w:t>: A statement to the effect that the recession caused debtor’s business to fail is not specific enough.) Proponent must disclose the receipt of any notices from any governmental agency relating in any manner to actual or potential liability on the part of the Debtor for any environment or toxic waste hazards, whether or not occurring on the Debtor’s premises.</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left="720" w:right="54"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27.</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In chronological order, list the significant events and orders that have been entered in this case and the entry dates of the orders. Also, give a brief description of the proceedings that led to the entry of the orders.</w:t>
      </w:r>
    </w:p>
    <w:p w:rsidR="005D4D53" w:rsidRPr="00334C49" w:rsidRDefault="005D4D53" w:rsidP="0073142C">
      <w:pPr>
        <w:spacing w:after="0" w:line="240" w:lineRule="auto"/>
        <w:ind w:left="720"/>
        <w:rPr>
          <w:sz w:val="24"/>
          <w:szCs w:val="24"/>
        </w:rPr>
      </w:pPr>
    </w:p>
    <w:p w:rsidR="005D4D53" w:rsidRPr="00334C49" w:rsidRDefault="00334C49" w:rsidP="0073142C">
      <w:pPr>
        <w:spacing w:after="0" w:line="240" w:lineRule="auto"/>
        <w:ind w:left="720" w:right="56"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28.</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Detailed list of the professionals who have obtained Court approval of their employment, including (1) the professional’s name, (2) scope of employment, and (3) date Court approved the employment and 4) estimate of amount owed.</w:t>
      </w:r>
    </w:p>
    <w:p w:rsidR="005D4D53" w:rsidRPr="00334C49" w:rsidRDefault="005D4D53" w:rsidP="0073142C">
      <w:pPr>
        <w:spacing w:after="0" w:line="240" w:lineRule="auto"/>
        <w:ind w:left="720"/>
        <w:rPr>
          <w:sz w:val="24"/>
          <w:szCs w:val="24"/>
        </w:rPr>
      </w:pPr>
    </w:p>
    <w:p w:rsidR="005D4D53" w:rsidRPr="00334C49"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29.</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Brief description of the following: (1) each significant adversary proceeding or motion that is still pending, including objections to claims, (2) the status of each matter, (3) the effects winning or losing the matter will have on the Plan, and (4) the anticipated cost of pursuing or defending the matter.</w:t>
      </w:r>
    </w:p>
    <w:p w:rsidR="005D4D53" w:rsidRPr="00334C49" w:rsidRDefault="005D4D53" w:rsidP="0073142C">
      <w:pPr>
        <w:spacing w:after="0" w:line="240" w:lineRule="auto"/>
        <w:ind w:left="720"/>
        <w:rPr>
          <w:sz w:val="24"/>
          <w:szCs w:val="24"/>
        </w:rPr>
      </w:pPr>
    </w:p>
    <w:p w:rsidR="005D4D53" w:rsidRPr="00334C49"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30.</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Brief description of the following: (1) each significant matter that is still pending in other courts, (2) status of each matter, (i.e. whether the matter is stayed), (3) effect the outcome of the matter will have on the Plan, and (4) the anticipated cost of pursuing or defending the matter.</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left="720" w:right="55"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31.</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If no preference or fraudulent conveyance actions exist and none are expected to be filed, then insert an affirmative statement to that effect and delete the rest of the text under this heading.</w:t>
      </w:r>
    </w:p>
    <w:p w:rsidR="005D4D53" w:rsidRPr="00334C49" w:rsidRDefault="005D4D53" w:rsidP="0073142C">
      <w:pPr>
        <w:spacing w:after="0" w:line="240" w:lineRule="auto"/>
        <w:ind w:left="720"/>
      </w:pPr>
    </w:p>
    <w:p w:rsidR="005D4D53" w:rsidRPr="00334C49" w:rsidRDefault="00334C49" w:rsidP="0073142C">
      <w:pPr>
        <w:spacing w:after="0" w:line="240" w:lineRule="auto"/>
        <w:ind w:left="720" w:right="6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32.</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Estimated total recovery in dollar amount from avoiding preferential and fraudulent transfers and anticipated total expense of pursuing those matters.</w:t>
      </w:r>
    </w:p>
    <w:p w:rsidR="005D4D53" w:rsidRPr="00334C49" w:rsidRDefault="005D4D53" w:rsidP="0073142C">
      <w:pPr>
        <w:spacing w:after="0" w:line="240" w:lineRule="auto"/>
        <w:ind w:left="720"/>
      </w:pPr>
    </w:p>
    <w:p w:rsidR="005D4D53" w:rsidRPr="00334C49" w:rsidRDefault="00334C49" w:rsidP="0073142C">
      <w:pPr>
        <w:spacing w:after="0" w:line="240" w:lineRule="auto"/>
        <w:ind w:left="720" w:right="55"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33.</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Provide a brief summary of each fraudulent conveyance or preference action.  For each action, include the name of the defendant, summary of the underlying facts, status of the action, and the estimated amount of recovery.</w:t>
      </w:r>
    </w:p>
    <w:p w:rsidR="005D4D53" w:rsidRPr="00334C49" w:rsidRDefault="005D4D53" w:rsidP="0073142C">
      <w:pPr>
        <w:spacing w:after="0" w:line="240" w:lineRule="auto"/>
        <w:ind w:left="720"/>
        <w:rPr>
          <w:sz w:val="24"/>
          <w:szCs w:val="24"/>
        </w:rPr>
      </w:pPr>
    </w:p>
    <w:p w:rsidR="005D4D53" w:rsidRPr="00334C49" w:rsidRDefault="00334C49" w:rsidP="0073142C">
      <w:pPr>
        <w:spacing w:after="0" w:line="240" w:lineRule="auto"/>
        <w:ind w:left="720" w:right="55" w:hanging="720"/>
        <w:rPr>
          <w:sz w:val="20"/>
          <w:szCs w:val="20"/>
        </w:rPr>
      </w:pPr>
      <w:r w:rsidRPr="00C4133C">
        <w:rPr>
          <w:rFonts w:ascii="Times New Roman" w:eastAsia="Courier New" w:hAnsi="Times New Roman" w:cs="Times New Roman"/>
          <w:sz w:val="24"/>
          <w:szCs w:val="24"/>
        </w:rPr>
        <w:t>34.</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Describe post-petition efforts made by the Debtor to remedy the problems that led to the filing of bankruptcy. (</w:t>
      </w: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Be specific.) Also describe the goals Debtor had in mind when implementing these procedures (e.g., save costs, increase profits.</w:t>
      </w:r>
      <w:r w:rsidRPr="00334C49">
        <w:rPr>
          <w:rFonts w:ascii="Courier New" w:eastAsia="Courier New" w:hAnsi="Courier New" w:cs="Courier New"/>
          <w:sz w:val="24"/>
          <w:szCs w:val="24"/>
        </w:rPr>
        <w:t>)</w:t>
      </w:r>
    </w:p>
    <w:p w:rsidR="005D4D53" w:rsidRDefault="005D4D53" w:rsidP="0073142C">
      <w:pPr>
        <w:spacing w:after="0" w:line="240" w:lineRule="auto"/>
        <w:rPr>
          <w:sz w:val="28"/>
          <w:szCs w:val="28"/>
        </w:rPr>
      </w:pPr>
    </w:p>
    <w:p w:rsidR="007B0AA5" w:rsidRPr="00334C49" w:rsidRDefault="007B0AA5" w:rsidP="0073142C">
      <w:pPr>
        <w:spacing w:after="0" w:line="240" w:lineRule="auto"/>
        <w:rPr>
          <w:sz w:val="28"/>
          <w:szCs w:val="28"/>
        </w:rPr>
      </w:pPr>
    </w:p>
    <w:p w:rsidR="005D4D53" w:rsidRPr="00334C49" w:rsidRDefault="00334C49" w:rsidP="0073142C">
      <w:pPr>
        <w:spacing w:after="0" w:line="240" w:lineRule="auto"/>
        <w:ind w:left="720" w:right="56"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35.</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The Proponent should provide a textual discussion pertaining to the Debtor’s historical current financial condition.  This discussion should inform the reader about the Debtor’s current income and expenses and whether Debtor’s operations, if any, are currently profitable and whether the Debtor is current with post-petition expenses.  If not, the Proponent should include a schedule of post-petition obligations.  Each document shall identify (i</w:t>
      </w:r>
      <w:r w:rsidR="00C4133C" w:rsidRPr="00334C49">
        <w:rPr>
          <w:rFonts w:ascii="Times New Roman" w:eastAsia="Times New Roman" w:hAnsi="Times New Roman" w:cs="Times New Roman"/>
          <w:sz w:val="24"/>
          <w:szCs w:val="24"/>
        </w:rPr>
        <w:t>) the</w:t>
      </w:r>
      <w:r w:rsidRPr="00334C49">
        <w:rPr>
          <w:rFonts w:ascii="Times New Roman" w:eastAsia="Times New Roman" w:hAnsi="Times New Roman" w:cs="Times New Roman"/>
          <w:sz w:val="24"/>
          <w:szCs w:val="24"/>
        </w:rPr>
        <w:t xml:space="preserve"> accounting method used (e.g. cash or accrual), (ii</w:t>
      </w:r>
      <w:r w:rsidR="00C4133C" w:rsidRPr="00334C49">
        <w:rPr>
          <w:rFonts w:ascii="Times New Roman" w:eastAsia="Times New Roman" w:hAnsi="Times New Roman" w:cs="Times New Roman"/>
          <w:sz w:val="24"/>
          <w:szCs w:val="24"/>
        </w:rPr>
        <w:t>) whether</w:t>
      </w:r>
      <w:r w:rsidRPr="00334C49">
        <w:rPr>
          <w:rFonts w:ascii="Times New Roman" w:eastAsia="Times New Roman" w:hAnsi="Times New Roman" w:cs="Times New Roman"/>
          <w:sz w:val="24"/>
          <w:szCs w:val="24"/>
        </w:rPr>
        <w:t xml:space="preserve"> the </w:t>
      </w:r>
      <w:r w:rsidR="00C4133C" w:rsidRPr="00334C49">
        <w:rPr>
          <w:rFonts w:ascii="Times New Roman" w:eastAsia="Times New Roman" w:hAnsi="Times New Roman" w:cs="Times New Roman"/>
          <w:sz w:val="24"/>
          <w:szCs w:val="24"/>
        </w:rPr>
        <w:t>financial statements</w:t>
      </w:r>
      <w:r w:rsidRPr="00334C49">
        <w:rPr>
          <w:rFonts w:ascii="Times New Roman" w:eastAsia="Times New Roman" w:hAnsi="Times New Roman" w:cs="Times New Roman"/>
          <w:sz w:val="24"/>
          <w:szCs w:val="24"/>
        </w:rPr>
        <w:t xml:space="preserve"> are prepared in conformity with generally accepted accounting principles, and</w:t>
      </w:r>
    </w:p>
    <w:p w:rsidR="005D4D53" w:rsidRPr="00334C49" w:rsidRDefault="00334C49" w:rsidP="0073142C">
      <w:pPr>
        <w:spacing w:after="0" w:line="240" w:lineRule="auto"/>
        <w:ind w:right="3950" w:firstLine="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(iii) if the financial statements have been audited.</w:t>
      </w:r>
    </w:p>
    <w:p w:rsidR="005D4D53" w:rsidRPr="00334C49" w:rsidRDefault="005D4D53" w:rsidP="0073142C">
      <w:pPr>
        <w:spacing w:after="0" w:line="240" w:lineRule="auto"/>
      </w:pPr>
    </w:p>
    <w:p w:rsidR="005D4D53" w:rsidRPr="00334C49"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36.</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If professional(s) have agreed to payment over time, state the precise terms and payment schedule (e.g. $</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rPr>
        <w:t xml:space="preserve"> per months over </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rPr>
        <w:t xml:space="preserve"> months).</w:t>
      </w:r>
    </w:p>
    <w:p w:rsidR="005D4D53" w:rsidRPr="00334C49" w:rsidRDefault="005D4D53" w:rsidP="0073142C">
      <w:pPr>
        <w:spacing w:after="0" w:line="240" w:lineRule="auto"/>
        <w:ind w:left="720"/>
      </w:pPr>
    </w:p>
    <w:p w:rsidR="005D4D53" w:rsidRPr="00334C49" w:rsidRDefault="00334C49" w:rsidP="0073142C">
      <w:pPr>
        <w:spacing w:after="0" w:line="240" w:lineRule="auto"/>
        <w:ind w:left="720" w:right="-2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37.</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For each chart, add more rows to the tables as necessary.</w:t>
      </w:r>
    </w:p>
    <w:p w:rsidR="005D4D53" w:rsidRPr="00334C49" w:rsidRDefault="005D4D53" w:rsidP="0073142C">
      <w:pPr>
        <w:spacing w:after="0" w:line="240" w:lineRule="auto"/>
        <w:ind w:left="720"/>
      </w:pPr>
    </w:p>
    <w:p w:rsidR="005D4D53" w:rsidRPr="00334C49" w:rsidRDefault="00334C49" w:rsidP="0073142C">
      <w:pPr>
        <w:spacing w:after="0" w:line="240" w:lineRule="auto"/>
        <w:ind w:left="720" w:right="-2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38.</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Total amount of administrative claims to be paid on Effective Date.</w:t>
      </w:r>
    </w:p>
    <w:p w:rsidR="005D4D53" w:rsidRPr="00334C49" w:rsidRDefault="005D4D53" w:rsidP="0073142C">
      <w:pPr>
        <w:spacing w:after="0" w:line="240" w:lineRule="auto"/>
        <w:ind w:left="720"/>
      </w:pPr>
    </w:p>
    <w:p w:rsidR="005D4D53" w:rsidRPr="00334C49" w:rsidRDefault="00334C49" w:rsidP="0073142C">
      <w:pPr>
        <w:spacing w:after="0" w:line="240" w:lineRule="auto"/>
        <w:ind w:left="720" w:right="-2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39.</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Denominated as Section 507(a)(7) for bankruptcy cases filed before October 22, 1994.</w:t>
      </w:r>
    </w:p>
    <w:p w:rsidR="005D4D53" w:rsidRPr="00334C49" w:rsidRDefault="005D4D53" w:rsidP="0073142C">
      <w:pPr>
        <w:spacing w:after="0" w:line="240" w:lineRule="auto"/>
        <w:ind w:left="720"/>
      </w:pPr>
    </w:p>
    <w:p w:rsidR="005D4D53" w:rsidRPr="00334C49" w:rsidRDefault="00334C49" w:rsidP="0073142C">
      <w:pPr>
        <w:spacing w:after="0" w:line="240" w:lineRule="auto"/>
        <w:ind w:left="720" w:right="-2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40.</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Denominated as Section 507(a)(7) for bankruptcy cases filed before October 22, 1994.</w:t>
      </w:r>
    </w:p>
    <w:p w:rsidR="005D4D53" w:rsidRPr="00334C49" w:rsidRDefault="005D4D53" w:rsidP="0073142C">
      <w:pPr>
        <w:spacing w:after="0" w:line="240" w:lineRule="auto"/>
        <w:ind w:left="720"/>
      </w:pPr>
    </w:p>
    <w:p w:rsidR="005D4D53" w:rsidRPr="00334C49" w:rsidRDefault="00334C49" w:rsidP="0073142C">
      <w:pPr>
        <w:spacing w:after="0" w:line="240" w:lineRule="auto"/>
        <w:ind w:left="720" w:right="56"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41.</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Section 507(a)(7)[now renumbered 507(a)(8) for cases filed after October 22, 1994] describing certain priority tax claims. All 507(a)(7) tax claims must be fully paid within 6 years from the date of assessment.  Only unsecured tax claims of the kind described by 11</w:t>
      </w:r>
    </w:p>
    <w:p w:rsidR="005D4D53" w:rsidRPr="00334C49" w:rsidRDefault="00334C49" w:rsidP="0073142C">
      <w:pPr>
        <w:spacing w:after="0" w:line="240" w:lineRule="auto"/>
        <w:ind w:left="720" w:right="4348"/>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U.S.C. §507(a)(7)[8] should be inserted here.</w:t>
      </w:r>
    </w:p>
    <w:p w:rsidR="005D4D53" w:rsidRPr="00334C49" w:rsidRDefault="005D4D53" w:rsidP="0073142C">
      <w:pPr>
        <w:spacing w:after="0" w:line="240" w:lineRule="auto"/>
        <w:rPr>
          <w:sz w:val="24"/>
          <w:szCs w:val="24"/>
        </w:rPr>
      </w:pPr>
    </w:p>
    <w:p w:rsidR="005D4D53" w:rsidRPr="00C4133C" w:rsidRDefault="00334C49" w:rsidP="0073142C">
      <w:pPr>
        <w:spacing w:after="0" w:line="240" w:lineRule="auto"/>
        <w:ind w:right="-20"/>
        <w:rPr>
          <w:rFonts w:ascii="Times New Roman" w:eastAsia="Courier New" w:hAnsi="Times New Roman" w:cs="Times New Roman"/>
          <w:sz w:val="24"/>
          <w:szCs w:val="24"/>
        </w:rPr>
      </w:pPr>
      <w:r w:rsidRPr="00C4133C">
        <w:rPr>
          <w:rFonts w:ascii="Times New Roman" w:eastAsia="Courier New" w:hAnsi="Times New Roman" w:cs="Times New Roman"/>
          <w:sz w:val="24"/>
          <w:szCs w:val="24"/>
        </w:rPr>
        <w:t>42.</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Identify the proposed payment interval (e.g., monthly, quarterly, yearly.</w:t>
      </w:r>
      <w:r w:rsidRPr="00C4133C">
        <w:rPr>
          <w:rFonts w:ascii="Times New Roman" w:eastAsia="Courier New" w:hAnsi="Times New Roman" w:cs="Times New Roman"/>
          <w:sz w:val="24"/>
          <w:szCs w:val="24"/>
        </w:rPr>
        <w:t>)</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43.</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Amount of payment per payment interval.</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44.</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The date Plan payments will commence.</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45.</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The date Plan payments will end.</w:t>
      </w:r>
    </w:p>
    <w:p w:rsidR="005D4D53" w:rsidRPr="00334C49" w:rsidRDefault="005D4D53" w:rsidP="0073142C">
      <w:pPr>
        <w:spacing w:after="0" w:line="240" w:lineRule="auto"/>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46.</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The interest rate paid to a Section 507(a)(8) priority tax claimant should be consistent with the rate provided by 26 U.S.C. §6621.</w:t>
      </w:r>
    </w:p>
    <w:p w:rsidR="005D4D53" w:rsidRPr="00C4133C" w:rsidRDefault="005D4D53" w:rsidP="0073142C">
      <w:pPr>
        <w:spacing w:after="0" w:line="240" w:lineRule="auto"/>
        <w:ind w:left="720"/>
        <w:rPr>
          <w:rFonts w:ascii="Times New Roman" w:hAnsi="Times New Roman" w:cs="Times New Roman"/>
        </w:rPr>
      </w:pPr>
    </w:p>
    <w:p w:rsidR="005D4D53" w:rsidRPr="00C4133C"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47.</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Total percentage of claim proposed to be paid to claimant over the life of the Plan plus total dollar amount to be paid to the claimant over life of the Plan.</w:t>
      </w:r>
    </w:p>
    <w:p w:rsidR="005D4D53" w:rsidRPr="00C4133C" w:rsidRDefault="005D4D53" w:rsidP="0073142C">
      <w:pPr>
        <w:spacing w:after="0" w:line="240" w:lineRule="auto"/>
        <w:ind w:left="720"/>
        <w:rPr>
          <w:rFonts w:ascii="Times New Roman" w:hAnsi="Times New Roman" w:cs="Times New Roman"/>
        </w:rPr>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48.</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Each secured claim should be placed in a separate class, unless the secured claims have identical collateral, priority, and terms of indebtedness.</w:t>
      </w:r>
    </w:p>
    <w:p w:rsidR="005D4D53" w:rsidRPr="00C4133C" w:rsidRDefault="005D4D53" w:rsidP="0073142C">
      <w:pPr>
        <w:spacing w:after="0" w:line="240" w:lineRule="auto"/>
        <w:ind w:left="720"/>
        <w:rPr>
          <w:rFonts w:ascii="Times New Roman" w:hAnsi="Times New Roman" w:cs="Times New Roman"/>
          <w:sz w:val="26"/>
          <w:szCs w:val="26"/>
        </w:rPr>
      </w:pPr>
    </w:p>
    <w:p w:rsidR="005D4D53" w:rsidRDefault="00334C49" w:rsidP="0073142C">
      <w:pPr>
        <w:spacing w:after="0" w:line="240" w:lineRule="auto"/>
        <w:ind w:left="720" w:right="58"/>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Begin numbering the classes with the number “1".  The subsequent class should be numbered with the number “2".  Do not use subclasses, e.g. 1.1, 1.2, etc.</w:t>
      </w:r>
    </w:p>
    <w:p w:rsidR="007B0AA5" w:rsidRPr="00C4133C" w:rsidRDefault="007B0AA5" w:rsidP="0073142C">
      <w:pPr>
        <w:spacing w:after="0" w:line="240" w:lineRule="auto"/>
        <w:ind w:left="720" w:right="58"/>
        <w:rPr>
          <w:rFonts w:ascii="Times New Roman" w:eastAsia="Times New Roman" w:hAnsi="Times New Roman" w:cs="Times New Roman"/>
          <w:sz w:val="24"/>
          <w:szCs w:val="24"/>
        </w:rPr>
      </w:pPr>
    </w:p>
    <w:p w:rsidR="005D4D53" w:rsidRPr="00C4133C" w:rsidRDefault="005D4D53" w:rsidP="0073142C">
      <w:pPr>
        <w:spacing w:after="0" w:line="240" w:lineRule="auto"/>
        <w:ind w:left="720"/>
        <w:rPr>
          <w:rFonts w:ascii="Times New Roman" w:hAnsi="Times New Roman" w:cs="Times New Roman"/>
        </w:rPr>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49.</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 xml:space="preserve">If this class is </w:t>
      </w:r>
      <w:r w:rsidRPr="00C4133C">
        <w:rPr>
          <w:rFonts w:ascii="Times New Roman" w:eastAsia="Times New Roman" w:hAnsi="Times New Roman" w:cs="Times New Roman"/>
          <w:sz w:val="24"/>
          <w:szCs w:val="24"/>
          <w:u w:val="single" w:color="000000"/>
        </w:rPr>
        <w:t>Not Impaired</w:t>
      </w:r>
      <w:r w:rsidRPr="00C4133C">
        <w:rPr>
          <w:rFonts w:ascii="Times New Roman" w:eastAsia="Times New Roman" w:hAnsi="Times New Roman" w:cs="Times New Roman"/>
          <w:sz w:val="24"/>
          <w:szCs w:val="24"/>
        </w:rPr>
        <w:t>, put the following in the box: “Not Impaired; claims in this class are not entitled to vote on Plan, class is deemed to have accepted Plan.”</w:t>
      </w:r>
    </w:p>
    <w:p w:rsidR="005D4D53" w:rsidRPr="00C4133C" w:rsidRDefault="005D4D53" w:rsidP="0073142C">
      <w:pPr>
        <w:spacing w:after="0" w:line="240" w:lineRule="auto"/>
        <w:ind w:left="720"/>
        <w:rPr>
          <w:rFonts w:ascii="Times New Roman" w:hAnsi="Times New Roman" w:cs="Times New Roman"/>
          <w:sz w:val="26"/>
          <w:szCs w:val="26"/>
        </w:rPr>
      </w:pPr>
    </w:p>
    <w:p w:rsidR="005D4D53" w:rsidRDefault="00334C49" w:rsidP="0073142C">
      <w:pPr>
        <w:spacing w:after="0" w:line="240" w:lineRule="auto"/>
        <w:ind w:left="720" w:right="58"/>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 xml:space="preserve">If this class is </w:t>
      </w:r>
      <w:r w:rsidRPr="00C4133C">
        <w:rPr>
          <w:rFonts w:ascii="Times New Roman" w:eastAsia="Times New Roman" w:hAnsi="Times New Roman" w:cs="Times New Roman"/>
          <w:sz w:val="24"/>
          <w:szCs w:val="24"/>
          <w:u w:val="single" w:color="000000"/>
        </w:rPr>
        <w:t>Impaired</w:t>
      </w:r>
      <w:r w:rsidRPr="00C4133C">
        <w:rPr>
          <w:rFonts w:ascii="Times New Roman" w:eastAsia="Times New Roman" w:hAnsi="Times New Roman" w:cs="Times New Roman"/>
          <w:sz w:val="24"/>
          <w:szCs w:val="24"/>
        </w:rPr>
        <w:t xml:space="preserve">, put the following in the box: “Impaired; claims in this class are entitled to vote on the Plan”; unless this class is </w:t>
      </w:r>
      <w:r w:rsidRPr="00C4133C">
        <w:rPr>
          <w:rFonts w:ascii="Times New Roman" w:eastAsia="Times New Roman" w:hAnsi="Times New Roman" w:cs="Times New Roman"/>
          <w:sz w:val="24"/>
          <w:szCs w:val="24"/>
          <w:u w:val="single" w:color="000000"/>
        </w:rPr>
        <w:t>not</w:t>
      </w:r>
      <w:r w:rsidRPr="00C4133C">
        <w:rPr>
          <w:rFonts w:ascii="Times New Roman" w:eastAsia="Times New Roman" w:hAnsi="Times New Roman" w:cs="Times New Roman"/>
          <w:sz w:val="24"/>
          <w:szCs w:val="24"/>
        </w:rPr>
        <w:t xml:space="preserve"> retaining or receiving any value under the Plan. In this latter case only, put “</w:t>
      </w:r>
      <w:r w:rsidRPr="00C4133C">
        <w:rPr>
          <w:rFonts w:ascii="Times New Roman" w:eastAsia="Times New Roman" w:hAnsi="Times New Roman" w:cs="Times New Roman"/>
          <w:sz w:val="24"/>
          <w:szCs w:val="24"/>
          <w:u w:val="single" w:color="000000"/>
        </w:rPr>
        <w:t>Impaired</w:t>
      </w:r>
      <w:r w:rsidRPr="00C4133C">
        <w:rPr>
          <w:rFonts w:ascii="Times New Roman" w:eastAsia="Times New Roman" w:hAnsi="Times New Roman" w:cs="Times New Roman"/>
          <w:sz w:val="24"/>
          <w:szCs w:val="24"/>
        </w:rPr>
        <w:t>, and claims in this case are deemed to have rejected Plan.”</w:t>
      </w:r>
    </w:p>
    <w:p w:rsidR="007B0AA5" w:rsidRPr="00C4133C" w:rsidRDefault="007B0AA5" w:rsidP="0073142C">
      <w:pPr>
        <w:spacing w:after="0" w:line="240" w:lineRule="auto"/>
        <w:ind w:left="720" w:right="58"/>
        <w:rPr>
          <w:rFonts w:ascii="Times New Roman" w:eastAsia="Times New Roman" w:hAnsi="Times New Roman" w:cs="Times New Roman"/>
          <w:sz w:val="24"/>
          <w:szCs w:val="24"/>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50.</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Balloon payment amount, if any.</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51.</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Total percent of claim proposed to be paid to claimant over the life of the Plan plus total dollar amount to be paid to claimant over the life of the Plan.</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B0AA5">
      <w:pPr>
        <w:spacing w:after="0" w:line="240" w:lineRule="auto"/>
        <w:ind w:left="720" w:right="-2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52.</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Omit reference to 507(a)(7) (alimony/child support priority) if case was filed before October</w:t>
      </w:r>
      <w:r w:rsidR="007B0AA5">
        <w:rPr>
          <w:rFonts w:ascii="Times New Roman" w:eastAsia="Times New Roman" w:hAnsi="Times New Roman" w:cs="Times New Roman"/>
          <w:sz w:val="24"/>
          <w:szCs w:val="24"/>
        </w:rPr>
        <w:t xml:space="preserve"> </w:t>
      </w:r>
      <w:r w:rsidRPr="00C4133C">
        <w:rPr>
          <w:rFonts w:ascii="Times New Roman" w:eastAsia="Times New Roman" w:hAnsi="Times New Roman" w:cs="Times New Roman"/>
          <w:sz w:val="24"/>
          <w:szCs w:val="24"/>
        </w:rPr>
        <w:t>22, 1994 because priority would not exist for cases filed before that date.</w:t>
      </w:r>
    </w:p>
    <w:p w:rsidR="005D4D53" w:rsidRPr="00C4133C" w:rsidRDefault="005D4D53" w:rsidP="0073142C">
      <w:pPr>
        <w:spacing w:after="0" w:line="240" w:lineRule="auto"/>
        <w:rPr>
          <w:rFonts w:ascii="Times New Roman" w:hAnsi="Times New Roman" w:cs="Times New Roman"/>
          <w:sz w:val="24"/>
          <w:szCs w:val="24"/>
        </w:rPr>
      </w:pPr>
    </w:p>
    <w:p w:rsidR="005D4D53" w:rsidRPr="00C4133C" w:rsidRDefault="00334C49" w:rsidP="007B0AA5">
      <w:pPr>
        <w:spacing w:after="0" w:line="240" w:lineRule="auto"/>
        <w:ind w:left="720" w:right="-2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53.</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Omit reference to 507(a)(7) (alimony/child support priority) if case was filed before October</w:t>
      </w:r>
      <w:r w:rsidR="007B0AA5">
        <w:rPr>
          <w:rFonts w:ascii="Times New Roman" w:eastAsia="Times New Roman" w:hAnsi="Times New Roman" w:cs="Times New Roman"/>
          <w:sz w:val="24"/>
          <w:szCs w:val="24"/>
        </w:rPr>
        <w:t xml:space="preserve"> </w:t>
      </w:r>
      <w:r w:rsidRPr="00C4133C">
        <w:rPr>
          <w:rFonts w:ascii="Times New Roman" w:eastAsia="Times New Roman" w:hAnsi="Times New Roman" w:cs="Times New Roman"/>
          <w:sz w:val="24"/>
          <w:szCs w:val="24"/>
        </w:rPr>
        <w:t>22, 1994 because priority would not exist for cases filed before that date.</w:t>
      </w:r>
    </w:p>
    <w:p w:rsidR="005D4D53" w:rsidRPr="00334C49" w:rsidRDefault="005D4D53" w:rsidP="0073142C">
      <w:pPr>
        <w:spacing w:after="0" w:line="240" w:lineRule="auto"/>
        <w:rPr>
          <w:sz w:val="24"/>
          <w:szCs w:val="24"/>
        </w:rPr>
      </w:pPr>
    </w:p>
    <w:p w:rsidR="00C4133C" w:rsidRDefault="00334C49" w:rsidP="0073142C">
      <w:pPr>
        <w:spacing w:after="0" w:line="240" w:lineRule="auto"/>
        <w:ind w:left="720" w:right="-3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54.</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 xml:space="preserve">Insert one of the following: </w:t>
      </w:r>
    </w:p>
    <w:p w:rsidR="00C4133C" w:rsidRDefault="00334C49" w:rsidP="0073142C">
      <w:pPr>
        <w:spacing w:after="0" w:line="240" w:lineRule="auto"/>
        <w:ind w:left="720" w:right="-30"/>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A.</w:t>
      </w:r>
      <w:r w:rsidRPr="00C4133C">
        <w:rPr>
          <w:rFonts w:ascii="Times New Roman" w:eastAsia="Times New Roman" w:hAnsi="Times New Roman" w:cs="Times New Roman"/>
          <w:sz w:val="24"/>
          <w:szCs w:val="24"/>
        </w:rPr>
        <w:tab/>
        <w:t xml:space="preserve">11 U.S.C. §507(a)(3) </w:t>
      </w:r>
    </w:p>
    <w:p w:rsidR="00C4133C" w:rsidRDefault="00334C49" w:rsidP="0073142C">
      <w:pPr>
        <w:spacing w:after="0" w:line="240" w:lineRule="auto"/>
        <w:ind w:left="720" w:right="-30"/>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B.</w:t>
      </w:r>
      <w:r w:rsidRPr="00C4133C">
        <w:rPr>
          <w:rFonts w:ascii="Times New Roman" w:eastAsia="Times New Roman" w:hAnsi="Times New Roman" w:cs="Times New Roman"/>
          <w:sz w:val="24"/>
          <w:szCs w:val="24"/>
        </w:rPr>
        <w:tab/>
        <w:t>11 U.S.C. §507(a)(4)</w:t>
      </w:r>
    </w:p>
    <w:p w:rsidR="00C4133C" w:rsidRDefault="00334C49" w:rsidP="0073142C">
      <w:pPr>
        <w:spacing w:after="0" w:line="240" w:lineRule="auto"/>
        <w:ind w:left="720" w:right="-30"/>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C.</w:t>
      </w:r>
      <w:r w:rsidRPr="00C4133C">
        <w:rPr>
          <w:rFonts w:ascii="Times New Roman" w:eastAsia="Times New Roman" w:hAnsi="Times New Roman" w:cs="Times New Roman"/>
          <w:sz w:val="24"/>
          <w:szCs w:val="24"/>
        </w:rPr>
        <w:tab/>
        <w:t xml:space="preserve">11 U.S.C. §507(a)(5) </w:t>
      </w:r>
    </w:p>
    <w:p w:rsidR="005D4D53" w:rsidRPr="00C4133C" w:rsidRDefault="00334C49" w:rsidP="0073142C">
      <w:pPr>
        <w:spacing w:after="0" w:line="240" w:lineRule="auto"/>
        <w:ind w:left="720" w:right="-30"/>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D.</w:t>
      </w:r>
      <w:r w:rsidRPr="00C4133C">
        <w:rPr>
          <w:rFonts w:ascii="Times New Roman" w:eastAsia="Times New Roman" w:hAnsi="Times New Roman" w:cs="Times New Roman"/>
          <w:sz w:val="24"/>
          <w:szCs w:val="24"/>
        </w:rPr>
        <w:tab/>
        <w:t>11 U.S.C. §507(a)(6)</w:t>
      </w:r>
    </w:p>
    <w:p w:rsidR="005D4D53" w:rsidRPr="00334C49" w:rsidRDefault="005D4D53" w:rsidP="0073142C">
      <w:pPr>
        <w:spacing w:after="0" w:line="240" w:lineRule="auto"/>
        <w:rPr>
          <w:sz w:val="24"/>
          <w:szCs w:val="24"/>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55.</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Total amount of claims in this class.</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56"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56.</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If the Plan does not provide for cash payment in full on Effective Date, Plan Proponent must be able to prove that this class has accepted deferred payments pursuant to 11 U.S.C.</w:t>
      </w:r>
    </w:p>
    <w:p w:rsidR="005D4D53" w:rsidRPr="00C4133C" w:rsidRDefault="00334C49" w:rsidP="0073142C">
      <w:pPr>
        <w:spacing w:after="0" w:line="240" w:lineRule="auto"/>
        <w:ind w:right="4255" w:firstLine="720"/>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§1129(a)(9) before the Plan can be confirmed.</w:t>
      </w:r>
    </w:p>
    <w:p w:rsidR="005D4D53" w:rsidRPr="00334C49" w:rsidRDefault="005D4D53" w:rsidP="0073142C">
      <w:pPr>
        <w:spacing w:after="0" w:line="240" w:lineRule="auto"/>
        <w:rPr>
          <w:sz w:val="24"/>
          <w:szCs w:val="24"/>
        </w:rPr>
      </w:pPr>
    </w:p>
    <w:p w:rsidR="00C4133C" w:rsidRDefault="00334C49" w:rsidP="0073142C">
      <w:pPr>
        <w:spacing w:after="0" w:line="240" w:lineRule="auto"/>
        <w:ind w:left="720" w:right="-3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57.</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 xml:space="preserve">Insert one of the following: </w:t>
      </w:r>
    </w:p>
    <w:p w:rsidR="00C4133C" w:rsidRDefault="00334C49" w:rsidP="0073142C">
      <w:pPr>
        <w:spacing w:after="0" w:line="240" w:lineRule="auto"/>
        <w:ind w:left="720" w:right="-30"/>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(a)</w:t>
      </w:r>
      <w:r w:rsidRPr="00C4133C">
        <w:rPr>
          <w:rFonts w:ascii="Times New Roman" w:eastAsia="Times New Roman" w:hAnsi="Times New Roman" w:cs="Times New Roman"/>
          <w:sz w:val="24"/>
          <w:szCs w:val="24"/>
        </w:rPr>
        <w:tab/>
        <w:t xml:space="preserve">11 U.S.C. §507(a)(3) </w:t>
      </w:r>
    </w:p>
    <w:p w:rsidR="00C4133C" w:rsidRDefault="00334C49" w:rsidP="0073142C">
      <w:pPr>
        <w:spacing w:after="0" w:line="240" w:lineRule="auto"/>
        <w:ind w:left="720" w:right="-30"/>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(b)</w:t>
      </w:r>
      <w:r w:rsidRPr="00C4133C">
        <w:rPr>
          <w:rFonts w:ascii="Times New Roman" w:eastAsia="Times New Roman" w:hAnsi="Times New Roman" w:cs="Times New Roman"/>
          <w:sz w:val="24"/>
          <w:szCs w:val="24"/>
        </w:rPr>
        <w:tab/>
        <w:t xml:space="preserve">11 U.S.C. §507(a)(4) </w:t>
      </w:r>
    </w:p>
    <w:p w:rsidR="00C4133C" w:rsidRDefault="00334C49" w:rsidP="0073142C">
      <w:pPr>
        <w:spacing w:after="0" w:line="240" w:lineRule="auto"/>
        <w:ind w:left="720" w:right="-30"/>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(c)</w:t>
      </w:r>
      <w:r w:rsidRPr="00C4133C">
        <w:rPr>
          <w:rFonts w:ascii="Times New Roman" w:eastAsia="Times New Roman" w:hAnsi="Times New Roman" w:cs="Times New Roman"/>
          <w:sz w:val="24"/>
          <w:szCs w:val="24"/>
        </w:rPr>
        <w:tab/>
        <w:t xml:space="preserve">11 U.S.C. §507(a)(5) </w:t>
      </w:r>
    </w:p>
    <w:p w:rsidR="005D4D53" w:rsidRPr="00C4133C" w:rsidRDefault="00334C49" w:rsidP="0073142C">
      <w:pPr>
        <w:spacing w:after="0" w:line="240" w:lineRule="auto"/>
        <w:ind w:left="720" w:right="-30"/>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(d)</w:t>
      </w:r>
      <w:r w:rsidRPr="00C4133C">
        <w:rPr>
          <w:rFonts w:ascii="Times New Roman" w:eastAsia="Times New Roman" w:hAnsi="Times New Roman" w:cs="Times New Roman"/>
          <w:sz w:val="24"/>
          <w:szCs w:val="24"/>
        </w:rPr>
        <w:tab/>
        <w:t>11 U.S.C. §507(a)(6)</w:t>
      </w:r>
    </w:p>
    <w:p w:rsidR="005D4D53" w:rsidRPr="00334C49" w:rsidRDefault="005D4D53" w:rsidP="0073142C">
      <w:pPr>
        <w:spacing w:after="0" w:line="240" w:lineRule="auto"/>
        <w:rPr>
          <w:sz w:val="24"/>
          <w:szCs w:val="24"/>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58.</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Total amount of claims in this class.</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59.</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 xml:space="preserve">If this class is </w:t>
      </w:r>
      <w:r w:rsidRPr="00C4133C">
        <w:rPr>
          <w:rFonts w:ascii="Times New Roman" w:eastAsia="Times New Roman" w:hAnsi="Times New Roman" w:cs="Times New Roman"/>
          <w:sz w:val="24"/>
          <w:szCs w:val="24"/>
          <w:u w:val="single" w:color="000000"/>
        </w:rPr>
        <w:t>Not Impaired</w:t>
      </w:r>
      <w:r w:rsidRPr="00C4133C">
        <w:rPr>
          <w:rFonts w:ascii="Times New Roman" w:eastAsia="Times New Roman" w:hAnsi="Times New Roman" w:cs="Times New Roman"/>
          <w:sz w:val="24"/>
          <w:szCs w:val="24"/>
        </w:rPr>
        <w:t>, put the following in the box: “Not Impaired; claims in this class are not entitled to vote on Plan, class is deemed to have accepted Plan.”</w:t>
      </w:r>
    </w:p>
    <w:p w:rsidR="005D4D53" w:rsidRPr="00C4133C" w:rsidRDefault="005D4D53" w:rsidP="0073142C">
      <w:pPr>
        <w:spacing w:after="0" w:line="240" w:lineRule="auto"/>
        <w:rPr>
          <w:rFonts w:ascii="Times New Roman" w:hAnsi="Times New Roman" w:cs="Times New Roman"/>
          <w:sz w:val="26"/>
          <w:szCs w:val="26"/>
        </w:rPr>
      </w:pPr>
    </w:p>
    <w:p w:rsidR="005D4D53" w:rsidRPr="00C4133C" w:rsidRDefault="00334C49" w:rsidP="0073142C">
      <w:pPr>
        <w:spacing w:after="0" w:line="240" w:lineRule="auto"/>
        <w:ind w:left="720" w:right="58"/>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 xml:space="preserve">If this class is </w:t>
      </w:r>
      <w:r w:rsidRPr="00C4133C">
        <w:rPr>
          <w:rFonts w:ascii="Times New Roman" w:eastAsia="Times New Roman" w:hAnsi="Times New Roman" w:cs="Times New Roman"/>
          <w:sz w:val="24"/>
          <w:szCs w:val="24"/>
          <w:u w:val="single" w:color="000000"/>
        </w:rPr>
        <w:t>Impaired</w:t>
      </w:r>
      <w:r w:rsidRPr="00C4133C">
        <w:rPr>
          <w:rFonts w:ascii="Times New Roman" w:eastAsia="Times New Roman" w:hAnsi="Times New Roman" w:cs="Times New Roman"/>
          <w:sz w:val="24"/>
          <w:szCs w:val="24"/>
        </w:rPr>
        <w:t xml:space="preserve">, put the following in the box: “Impaired; claims in this class are </w:t>
      </w:r>
      <w:r w:rsidRPr="00C4133C">
        <w:rPr>
          <w:rFonts w:ascii="Times New Roman" w:eastAsia="Times New Roman" w:hAnsi="Times New Roman" w:cs="Times New Roman"/>
          <w:sz w:val="24"/>
          <w:szCs w:val="24"/>
        </w:rPr>
        <w:lastRenderedPageBreak/>
        <w:t xml:space="preserve">entitled to vote on the Plan”; unless this class is </w:t>
      </w:r>
      <w:r w:rsidRPr="00C4133C">
        <w:rPr>
          <w:rFonts w:ascii="Times New Roman" w:eastAsia="Times New Roman" w:hAnsi="Times New Roman" w:cs="Times New Roman"/>
          <w:sz w:val="24"/>
          <w:szCs w:val="24"/>
          <w:u w:val="single" w:color="000000"/>
        </w:rPr>
        <w:t>not</w:t>
      </w:r>
      <w:r w:rsidRPr="00C4133C">
        <w:rPr>
          <w:rFonts w:ascii="Times New Roman" w:eastAsia="Times New Roman" w:hAnsi="Times New Roman" w:cs="Times New Roman"/>
          <w:sz w:val="24"/>
          <w:szCs w:val="24"/>
        </w:rPr>
        <w:t xml:space="preserve"> retaining or receiving any value under the Plan. In this latter case only, put “</w:t>
      </w:r>
      <w:r w:rsidRPr="00C4133C">
        <w:rPr>
          <w:rFonts w:ascii="Times New Roman" w:eastAsia="Times New Roman" w:hAnsi="Times New Roman" w:cs="Times New Roman"/>
          <w:sz w:val="24"/>
          <w:szCs w:val="24"/>
          <w:u w:val="single" w:color="000000"/>
        </w:rPr>
        <w:t>Impaired</w:t>
      </w:r>
      <w:r w:rsidRPr="00C4133C">
        <w:rPr>
          <w:rFonts w:ascii="Times New Roman" w:eastAsia="Times New Roman" w:hAnsi="Times New Roman" w:cs="Times New Roman"/>
          <w:sz w:val="24"/>
          <w:szCs w:val="24"/>
        </w:rPr>
        <w:t>, and claims in this class are deemed to have rejected Plan.”</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60.</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Total percent of claim proposed to be paid to claimant over the life of the Plan plus total dollar amount to be paid to claimant over the life of Plan.</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59"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61.</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If there is more than one class of equity holders (e.g. preferred stock and common stock), put each in a separate class and change “class” to “classes”.</w:t>
      </w: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62.</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 xml:space="preserve">If this class is </w:t>
      </w:r>
      <w:r w:rsidRPr="00C4133C">
        <w:rPr>
          <w:rFonts w:ascii="Times New Roman" w:eastAsia="Times New Roman" w:hAnsi="Times New Roman" w:cs="Times New Roman"/>
          <w:sz w:val="24"/>
          <w:szCs w:val="24"/>
          <w:u w:val="single" w:color="000000"/>
        </w:rPr>
        <w:t>Not Impaired</w:t>
      </w:r>
      <w:r w:rsidRPr="00C4133C">
        <w:rPr>
          <w:rFonts w:ascii="Times New Roman" w:eastAsia="Times New Roman" w:hAnsi="Times New Roman" w:cs="Times New Roman"/>
          <w:sz w:val="24"/>
          <w:szCs w:val="24"/>
        </w:rPr>
        <w:t>, put the following in the box: “Not Impaired; claims in this class are not entitled to vote on Plan, class is deemed to have accepted Plan.”</w:t>
      </w:r>
    </w:p>
    <w:p w:rsidR="005D4D53" w:rsidRPr="00C4133C" w:rsidRDefault="005D4D53" w:rsidP="0073142C">
      <w:pPr>
        <w:spacing w:after="0" w:line="240" w:lineRule="auto"/>
        <w:ind w:left="720"/>
        <w:rPr>
          <w:rFonts w:ascii="Times New Roman" w:hAnsi="Times New Roman" w:cs="Times New Roman"/>
          <w:sz w:val="26"/>
          <w:szCs w:val="26"/>
        </w:rPr>
      </w:pPr>
    </w:p>
    <w:p w:rsidR="005D4D53" w:rsidRPr="00C4133C" w:rsidRDefault="00334C49" w:rsidP="0073142C">
      <w:pPr>
        <w:spacing w:after="0" w:line="240" w:lineRule="auto"/>
        <w:ind w:left="720" w:right="58"/>
        <w:rPr>
          <w:rFonts w:ascii="Times New Roman" w:eastAsia="Times New Roman" w:hAnsi="Times New Roman" w:cs="Times New Roman"/>
          <w:sz w:val="24"/>
          <w:szCs w:val="24"/>
        </w:rPr>
      </w:pPr>
      <w:r w:rsidRPr="00C4133C">
        <w:rPr>
          <w:rFonts w:ascii="Times New Roman" w:eastAsia="Times New Roman" w:hAnsi="Times New Roman" w:cs="Times New Roman"/>
          <w:sz w:val="24"/>
          <w:szCs w:val="24"/>
        </w:rPr>
        <w:t xml:space="preserve">If this class is </w:t>
      </w:r>
      <w:r w:rsidRPr="00C4133C">
        <w:rPr>
          <w:rFonts w:ascii="Times New Roman" w:eastAsia="Times New Roman" w:hAnsi="Times New Roman" w:cs="Times New Roman"/>
          <w:sz w:val="24"/>
          <w:szCs w:val="24"/>
          <w:u w:val="single" w:color="000000"/>
        </w:rPr>
        <w:t>Impaired</w:t>
      </w:r>
      <w:r w:rsidRPr="00C4133C">
        <w:rPr>
          <w:rFonts w:ascii="Times New Roman" w:eastAsia="Times New Roman" w:hAnsi="Times New Roman" w:cs="Times New Roman"/>
          <w:sz w:val="24"/>
          <w:szCs w:val="24"/>
        </w:rPr>
        <w:t xml:space="preserve">, put the following in the box: “Impaired; claims in this class are entitled to vote on the Plan”; unless this class is </w:t>
      </w:r>
      <w:r w:rsidRPr="00C4133C">
        <w:rPr>
          <w:rFonts w:ascii="Times New Roman" w:eastAsia="Times New Roman" w:hAnsi="Times New Roman" w:cs="Times New Roman"/>
          <w:sz w:val="24"/>
          <w:szCs w:val="24"/>
          <w:u w:val="single" w:color="000000"/>
        </w:rPr>
        <w:t>not</w:t>
      </w:r>
      <w:r w:rsidRPr="00C4133C">
        <w:rPr>
          <w:rFonts w:ascii="Times New Roman" w:eastAsia="Times New Roman" w:hAnsi="Times New Roman" w:cs="Times New Roman"/>
          <w:sz w:val="24"/>
          <w:szCs w:val="24"/>
        </w:rPr>
        <w:t xml:space="preserve"> retaining or receiving any value under the Plan. In this latter case only, put “</w:t>
      </w:r>
      <w:r w:rsidRPr="00C4133C">
        <w:rPr>
          <w:rFonts w:ascii="Times New Roman" w:eastAsia="Times New Roman" w:hAnsi="Times New Roman" w:cs="Times New Roman"/>
          <w:sz w:val="24"/>
          <w:szCs w:val="24"/>
          <w:u w:val="single" w:color="000000"/>
        </w:rPr>
        <w:t>Impaired</w:t>
      </w:r>
      <w:r w:rsidRPr="00C4133C">
        <w:rPr>
          <w:rFonts w:ascii="Times New Roman" w:eastAsia="Times New Roman" w:hAnsi="Times New Roman" w:cs="Times New Roman"/>
          <w:sz w:val="24"/>
          <w:szCs w:val="24"/>
        </w:rPr>
        <w:t>, and claims in this class are deemed to have rejected Plan.”</w:t>
      </w:r>
    </w:p>
    <w:p w:rsidR="005D4D53" w:rsidRPr="00334C49" w:rsidRDefault="005D4D53" w:rsidP="0073142C">
      <w:pPr>
        <w:spacing w:after="0" w:line="240" w:lineRule="auto"/>
      </w:pPr>
    </w:p>
    <w:p w:rsidR="005D4D53" w:rsidRPr="00C4133C"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63.</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Describe the source of funding for this Plan. Be specific and consistent with the information set forth in Section {IV.C.}</w:t>
      </w:r>
    </w:p>
    <w:p w:rsidR="005D4D53" w:rsidRPr="00334C49" w:rsidRDefault="00334C49" w:rsidP="0073142C">
      <w:pPr>
        <w:spacing w:after="0" w:line="240" w:lineRule="auto"/>
        <w:ind w:left="1440" w:right="57" w:hanging="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w:t>
      </w:r>
      <w:r w:rsidRPr="00334C49">
        <w:rPr>
          <w:rFonts w:ascii="Times New Roman" w:eastAsia="Times New Roman" w:hAnsi="Times New Roman" w:cs="Times New Roman"/>
          <w:sz w:val="24"/>
          <w:szCs w:val="24"/>
        </w:rPr>
        <w:tab/>
        <w:t>If property of the estate is being sold and 11 U.S.C. §1129 (b)(2)(A)(ii) applies, then explain how that section impacts on the rights of a lienholder at a sale of the property.</w:t>
      </w:r>
    </w:p>
    <w:p w:rsidR="005D4D53" w:rsidRDefault="00334C49" w:rsidP="0073142C">
      <w:pPr>
        <w:spacing w:after="0" w:line="240" w:lineRule="auto"/>
        <w:ind w:left="1440" w:right="58" w:hanging="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w:t>
      </w:r>
      <w:r w:rsidRPr="00334C49">
        <w:rPr>
          <w:rFonts w:ascii="Times New Roman" w:eastAsia="Times New Roman" w:hAnsi="Times New Roman" w:cs="Times New Roman"/>
          <w:sz w:val="24"/>
          <w:szCs w:val="24"/>
        </w:rPr>
        <w:tab/>
        <w:t>If a buyer of the property has already been identified, then disclose the financial solvency of the proposed buyer.</w:t>
      </w:r>
    </w:p>
    <w:p w:rsidR="007B0AA5" w:rsidRPr="00334C49" w:rsidRDefault="007B0AA5" w:rsidP="0073142C">
      <w:pPr>
        <w:spacing w:after="0" w:line="240" w:lineRule="auto"/>
        <w:ind w:left="1440" w:right="58" w:hanging="720"/>
        <w:rPr>
          <w:rFonts w:ascii="Times New Roman" w:eastAsia="Times New Roman" w:hAnsi="Times New Roman" w:cs="Times New Roman"/>
          <w:sz w:val="24"/>
          <w:szCs w:val="24"/>
        </w:rPr>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64.</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For each entity who will be involved in post-confirmation management, state or explain the following:</w:t>
      </w:r>
    </w:p>
    <w:p w:rsidR="005D4D53" w:rsidRPr="00334C49" w:rsidRDefault="00334C49" w:rsidP="0073142C">
      <w:pPr>
        <w:spacing w:after="0" w:line="240" w:lineRule="auto"/>
        <w:ind w:left="720" w:right="4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        Identity</w:t>
      </w:r>
    </w:p>
    <w:p w:rsidR="005D4D53" w:rsidRPr="00334C49" w:rsidRDefault="00334C49" w:rsidP="0073142C">
      <w:pPr>
        <w:spacing w:after="0" w:line="240" w:lineRule="auto"/>
        <w:ind w:left="720" w:right="4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        Post-confirmation managerial duties</w:t>
      </w:r>
    </w:p>
    <w:p w:rsidR="005D4D53" w:rsidRPr="00334C49" w:rsidRDefault="00334C49" w:rsidP="0073142C">
      <w:pPr>
        <w:spacing w:after="0" w:line="240" w:lineRule="auto"/>
        <w:ind w:left="1440" w:right="40" w:hanging="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w:t>
      </w:r>
      <w:r w:rsidRPr="00334C49">
        <w:rPr>
          <w:rFonts w:ascii="Times New Roman" w:eastAsia="Times New Roman" w:hAnsi="Times New Roman" w:cs="Times New Roman"/>
          <w:sz w:val="24"/>
          <w:szCs w:val="24"/>
        </w:rPr>
        <w:tab/>
        <w:t>Amount of compensation paid pre-petition, paid currently, and to be paid post- confirmation</w:t>
      </w:r>
    </w:p>
    <w:p w:rsidR="005D4D53" w:rsidRPr="00334C49" w:rsidRDefault="00334C49" w:rsidP="0073142C">
      <w:pPr>
        <w:spacing w:after="0" w:line="240" w:lineRule="auto"/>
        <w:ind w:left="720" w:right="4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D.        Key terms of employment agreements</w:t>
      </w:r>
    </w:p>
    <w:p w:rsidR="005D4D53" w:rsidRPr="00334C49" w:rsidRDefault="00334C49" w:rsidP="0073142C">
      <w:pPr>
        <w:spacing w:after="0" w:line="240" w:lineRule="auto"/>
        <w:ind w:left="720" w:right="4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E.        Description of expertise</w:t>
      </w:r>
    </w:p>
    <w:p w:rsidR="005D4D53" w:rsidRPr="00334C49" w:rsidRDefault="005D4D53" w:rsidP="0073142C">
      <w:pPr>
        <w:spacing w:after="0" w:line="240" w:lineRule="auto"/>
        <w:rPr>
          <w:sz w:val="24"/>
          <w:szCs w:val="24"/>
        </w:rPr>
      </w:pPr>
    </w:p>
    <w:p w:rsidR="005D4D53" w:rsidRPr="00C4133C" w:rsidRDefault="00334C49" w:rsidP="0073142C">
      <w:pPr>
        <w:spacing w:after="0" w:line="240" w:lineRule="auto"/>
        <w:ind w:right="4965"/>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65.</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Name and identity of disbursing agent.</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56"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66.</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See 11 U.S.C. §1129(a)(6). This section is only applicable if Debtor’s business is regulated by a governmental regulatory commission.   Examples include certain transportation companies and public utility companies.  If Debtor is not regulated by a governmental commission, insert an affirmative statement to that effect in the Disclosure Statement.  If debtor is regulated, state this and Plan must comply with 11 U.S.C. §1129(a)(6).</w:t>
      </w:r>
    </w:p>
    <w:p w:rsidR="005D4D53" w:rsidRPr="00C4133C" w:rsidRDefault="005D4D53" w:rsidP="0073142C">
      <w:pPr>
        <w:spacing w:after="0" w:line="240" w:lineRule="auto"/>
        <w:rPr>
          <w:rFonts w:ascii="Times New Roman" w:hAnsi="Times New Roman" w:cs="Times New Roman"/>
          <w:sz w:val="24"/>
          <w:szCs w:val="24"/>
        </w:rPr>
      </w:pPr>
    </w:p>
    <w:p w:rsidR="005D4D53" w:rsidRPr="00334C49"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67.</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D.N.J. LBR 3016-2(a) and (b) require the Proponent to review all claims prior to filing a Disclosure Statement and Plan and to set forth in the Disclosure Statement the number and amount of claims in each class to which the Proponent intends to object</w:t>
      </w:r>
      <w:r w:rsidRPr="00334C49">
        <w:rPr>
          <w:rFonts w:ascii="Times New Roman" w:eastAsia="Times New Roman" w:hAnsi="Times New Roman" w:cs="Times New Roman"/>
          <w:sz w:val="24"/>
          <w:szCs w:val="24"/>
        </w:rPr>
        <w:t>.</w:t>
      </w:r>
    </w:p>
    <w:p w:rsidR="005D4D53" w:rsidRPr="00334C49" w:rsidRDefault="005D4D53" w:rsidP="0073142C">
      <w:pPr>
        <w:spacing w:after="0" w:line="240" w:lineRule="auto"/>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68.</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D.N.J. LBR 3016-1(a) establishes this date as the effective date unless the Proponent specifies an alternate date.</w:t>
      </w:r>
    </w:p>
    <w:p w:rsidR="005D4D53" w:rsidRPr="00C4133C" w:rsidRDefault="005D4D53" w:rsidP="0073142C">
      <w:pPr>
        <w:spacing w:after="0" w:line="240" w:lineRule="auto"/>
        <w:ind w:left="720"/>
        <w:rPr>
          <w:rFonts w:ascii="Times New Roman" w:hAnsi="Times New Roman" w:cs="Times New Roman"/>
        </w:rPr>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69.</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State the expected tax consequences of the Plan. For example, tax ramifications may include such issues as capital gains on the sale of real property and operating loss-carry forwards.</w:t>
      </w:r>
    </w:p>
    <w:p w:rsidR="005D4D53" w:rsidRPr="00334C49" w:rsidRDefault="00334C49" w:rsidP="0073142C">
      <w:pPr>
        <w:spacing w:after="0" w:line="240" w:lineRule="auto"/>
        <w:ind w:left="720" w:right="58"/>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 xml:space="preserve">If the Proponent has </w:t>
      </w:r>
      <w:r w:rsidRPr="00334C49">
        <w:rPr>
          <w:rFonts w:ascii="Times New Roman" w:eastAsia="Times New Roman" w:hAnsi="Times New Roman" w:cs="Times New Roman"/>
          <w:sz w:val="24"/>
          <w:szCs w:val="24"/>
          <w:u w:val="single" w:color="000000"/>
        </w:rPr>
        <w:t>no</w:t>
      </w:r>
      <w:r w:rsidRPr="00334C49">
        <w:rPr>
          <w:rFonts w:ascii="Times New Roman" w:eastAsia="Times New Roman" w:hAnsi="Times New Roman" w:cs="Times New Roman"/>
          <w:sz w:val="24"/>
          <w:szCs w:val="24"/>
        </w:rPr>
        <w:t xml:space="preserve"> idea of what such consequences might be, then the document must disclose that fact and why it is so.</w:t>
      </w:r>
    </w:p>
    <w:p w:rsidR="005D4D53" w:rsidRPr="00334C49" w:rsidRDefault="005D4D53" w:rsidP="0073142C">
      <w:pPr>
        <w:spacing w:after="0" w:line="240" w:lineRule="auto"/>
        <w:ind w:left="720"/>
        <w:rPr>
          <w:sz w:val="26"/>
          <w:szCs w:val="26"/>
        </w:rPr>
      </w:pPr>
    </w:p>
    <w:p w:rsidR="005D4D53" w:rsidRPr="00334C49" w:rsidRDefault="00334C49" w:rsidP="0073142C">
      <w:pPr>
        <w:spacing w:after="0" w:line="240" w:lineRule="auto"/>
        <w:ind w:left="720" w:right="777"/>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Few situations exist where the tax liability should not be considered because any tax liability would affect distribution to creditors.  Tax considerations might affect the likelihood of continued successful post-confirmation operation of the Debtor and may also affect the feasibility analysis.  For these reasons, the Proponent should know the tax consequences of the Plan.</w:t>
      </w:r>
    </w:p>
    <w:p w:rsidR="005D4D53" w:rsidRPr="00334C49" w:rsidRDefault="005D4D53" w:rsidP="0073142C">
      <w:pPr>
        <w:spacing w:after="0" w:line="240" w:lineRule="auto"/>
        <w:rPr>
          <w:sz w:val="24"/>
          <w:szCs w:val="24"/>
        </w:rPr>
      </w:pPr>
    </w:p>
    <w:p w:rsidR="005D4D53" w:rsidRPr="00334C49" w:rsidRDefault="00334C49" w:rsidP="0073142C">
      <w:pPr>
        <w:spacing w:after="0" w:line="240" w:lineRule="auto"/>
        <w:ind w:right="-20"/>
        <w:rPr>
          <w:sz w:val="20"/>
          <w:szCs w:val="20"/>
        </w:rPr>
      </w:pPr>
      <w:r w:rsidRPr="00C4133C">
        <w:rPr>
          <w:rFonts w:ascii="Times New Roman" w:eastAsia="Courier New" w:hAnsi="Times New Roman" w:cs="Times New Roman"/>
          <w:sz w:val="24"/>
          <w:szCs w:val="24"/>
        </w:rPr>
        <w:t>70.</w:t>
      </w:r>
      <w:r w:rsidRPr="00334C49">
        <w:rPr>
          <w:rFonts w:ascii="Courier New" w:eastAsia="Courier New" w:hAnsi="Courier New" w:cs="Courier New"/>
          <w:sz w:val="24"/>
          <w:szCs w:val="24"/>
        </w:rPr>
        <w:tab/>
      </w:r>
      <w:r w:rsidRPr="00334C49">
        <w:rPr>
          <w:rFonts w:ascii="Times New Roman" w:eastAsia="Times New Roman" w:hAnsi="Times New Roman" w:cs="Times New Roman"/>
          <w:sz w:val="24"/>
          <w:szCs w:val="24"/>
        </w:rPr>
        <w:t>Bar date for filing proof of claim.</w:t>
      </w:r>
    </w:p>
    <w:p w:rsidR="005D4D53" w:rsidRPr="00334C49" w:rsidRDefault="005D4D53" w:rsidP="0073142C">
      <w:pPr>
        <w:spacing w:after="0" w:line="240" w:lineRule="auto"/>
        <w:rPr>
          <w:sz w:val="20"/>
          <w:szCs w:val="20"/>
        </w:rPr>
      </w:pPr>
    </w:p>
    <w:p w:rsidR="005D4D53" w:rsidRPr="00334C49" w:rsidRDefault="00334C49" w:rsidP="0073142C">
      <w:pPr>
        <w:spacing w:after="0" w:line="240" w:lineRule="auto"/>
        <w:ind w:left="720" w:right="57"/>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In most bankruptcy cases it is necessary that a bar date for filing proofs of claim and interest has passed before creditors and interest holders may vote on the Plan.  Knowing which claims and interests have been allowed will allow the Plan Proponent to easily determine who is entitled to vote.  Also, without knowing the amount and nature of the claims against the estate, it is impossible to complete a precise liquidation analysis and difficult to determine whether the Plan is feasible.</w:t>
      </w:r>
    </w:p>
    <w:p w:rsidR="005D4D53" w:rsidRPr="00334C49" w:rsidRDefault="005D4D53" w:rsidP="0073142C">
      <w:pPr>
        <w:spacing w:after="0" w:line="240" w:lineRule="auto"/>
        <w:ind w:left="720"/>
        <w:rPr>
          <w:sz w:val="26"/>
          <w:szCs w:val="26"/>
        </w:rPr>
      </w:pPr>
    </w:p>
    <w:p w:rsidR="005D4D53" w:rsidRPr="00334C49" w:rsidRDefault="00334C49" w:rsidP="0073142C">
      <w:pPr>
        <w:spacing w:after="0" w:line="240" w:lineRule="auto"/>
        <w:ind w:left="720" w:right="54"/>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If the claims bar date has not yet passed, the motion for order approving the disclosure statement should explain why the disclosure statement and plan are proposed now instead of after the claim bar date.</w:t>
      </w:r>
    </w:p>
    <w:p w:rsidR="005D4D53" w:rsidRPr="00334C49" w:rsidRDefault="005D4D53" w:rsidP="0073142C">
      <w:pPr>
        <w:spacing w:after="0" w:line="240" w:lineRule="auto"/>
        <w:rPr>
          <w:sz w:val="24"/>
          <w:szCs w:val="24"/>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71.</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Classes that are impaired.</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72.</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Classes that are unimpaired.  (For cases filed after October 22, 1994 please note that the Bankruptcy Reform Act of 1994 deleted Section 1124(3). Therefore, creditors who receive cash in full equal to their allowed claim by the effective date would be considered impaired under the Bankruptcy Reform Act of 1994.</w:t>
      </w:r>
    </w:p>
    <w:p w:rsidR="005D4D53" w:rsidRPr="00334C49" w:rsidRDefault="005D4D53" w:rsidP="0073142C">
      <w:pPr>
        <w:spacing w:after="0" w:line="240" w:lineRule="auto"/>
        <w:rPr>
          <w:sz w:val="24"/>
          <w:szCs w:val="24"/>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73.</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Denominated as 507(a)(7) for bankruptcy case filed before October 22, 1994.</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D247D8">
      <w:pPr>
        <w:spacing w:after="12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74.</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Insert the following reasons, if applicable:</w:t>
      </w:r>
    </w:p>
    <w:p w:rsidR="005D4D53" w:rsidRPr="00334C49" w:rsidRDefault="00334C49" w:rsidP="00D247D8">
      <w:pPr>
        <w:spacing w:after="120" w:line="240" w:lineRule="auto"/>
        <w:ind w:left="1440" w:right="58" w:hanging="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A.</w:t>
      </w:r>
      <w:r w:rsidRPr="00334C49">
        <w:rPr>
          <w:rFonts w:ascii="Times New Roman" w:eastAsia="Times New Roman" w:hAnsi="Times New Roman" w:cs="Times New Roman"/>
          <w:sz w:val="24"/>
          <w:szCs w:val="24"/>
        </w:rPr>
        <w:tab/>
        <w:t xml:space="preserve">The liquidation value of the “x” is less than its fair market value because </w:t>
      </w:r>
      <w:r w:rsidRPr="00334C49">
        <w:rPr>
          <w:rFonts w:ascii="Times New Roman" w:eastAsia="Times New Roman" w:hAnsi="Times New Roman" w:cs="Times New Roman"/>
          <w:sz w:val="24"/>
          <w:szCs w:val="24"/>
          <w:u w:val="single" w:color="000000"/>
        </w:rPr>
        <w:t xml:space="preserve">             </w:t>
      </w:r>
      <w:r w:rsidRPr="00334C49">
        <w:rPr>
          <w:rFonts w:ascii="Times New Roman" w:eastAsia="Times New Roman" w:hAnsi="Times New Roman" w:cs="Times New Roman"/>
          <w:sz w:val="24"/>
          <w:szCs w:val="24"/>
        </w:rPr>
        <w:t xml:space="preserve"> . (</w:t>
      </w: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Be specific when justifying the difference between liquidation value and fair market value.  State the basis for your justification.)</w:t>
      </w:r>
    </w:p>
    <w:p w:rsidR="005D4D53" w:rsidRPr="00334C49" w:rsidRDefault="00334C49" w:rsidP="00D247D8">
      <w:pPr>
        <w:spacing w:after="120" w:line="240" w:lineRule="auto"/>
        <w:ind w:left="1440" w:right="56" w:hanging="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B.</w:t>
      </w:r>
      <w:r w:rsidRPr="00334C49">
        <w:rPr>
          <w:rFonts w:ascii="Times New Roman" w:eastAsia="Times New Roman" w:hAnsi="Times New Roman" w:cs="Times New Roman"/>
          <w:sz w:val="24"/>
          <w:szCs w:val="24"/>
        </w:rPr>
        <w:tab/>
        <w:t xml:space="preserve">In a chapter 7 case, a trustee is appointed and entitled to compensation from the bankruptcy estate in an amount not to exceed 25% of the first $5,000 of all moneys </w:t>
      </w:r>
      <w:r w:rsidRPr="00334C49">
        <w:rPr>
          <w:rFonts w:ascii="Times New Roman" w:eastAsia="Times New Roman" w:hAnsi="Times New Roman" w:cs="Times New Roman"/>
          <w:sz w:val="24"/>
          <w:szCs w:val="24"/>
        </w:rPr>
        <w:lastRenderedPageBreak/>
        <w:t>disbursed, 10% on any amount over $5,000 but less than $50,000, 5% on any amount over $50,000 but not in excess of $1 million, and 3% on all amounts over $1 million. In this case, the trustee’s compensation is estimated to equal “x”.</w:t>
      </w:r>
    </w:p>
    <w:p w:rsidR="005D4D53" w:rsidRPr="00334C49" w:rsidRDefault="00334C49" w:rsidP="0073142C">
      <w:pPr>
        <w:spacing w:after="0" w:line="240" w:lineRule="auto"/>
        <w:ind w:left="1440" w:right="57" w:hanging="720"/>
        <w:rPr>
          <w:rFonts w:ascii="Times New Roman" w:eastAsia="Times New Roman" w:hAnsi="Times New Roman" w:cs="Times New Roman"/>
          <w:sz w:val="24"/>
          <w:szCs w:val="24"/>
        </w:rPr>
      </w:pPr>
      <w:r w:rsidRPr="00334C49">
        <w:rPr>
          <w:rFonts w:ascii="Times New Roman" w:eastAsia="Times New Roman" w:hAnsi="Times New Roman" w:cs="Times New Roman"/>
          <w:sz w:val="24"/>
          <w:szCs w:val="24"/>
        </w:rPr>
        <w:t>C.</w:t>
      </w:r>
      <w:r w:rsidRPr="00334C49">
        <w:rPr>
          <w:rFonts w:ascii="Times New Roman" w:eastAsia="Times New Roman" w:hAnsi="Times New Roman" w:cs="Times New Roman"/>
          <w:sz w:val="24"/>
          <w:szCs w:val="24"/>
        </w:rPr>
        <w:tab/>
        <w:t>A Chapter 7 recovery is less because the Debtor is permitted to exempt a certain amount of the sales proceeds before unsecured creditors are paid anything. (</w:t>
      </w: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Be specific when relying on Debtor’s claimed exemptions.  List each exempt property, the code section which entitles the Debtor to the claimed exemption, and the amount of each exemption.)</w:t>
      </w:r>
    </w:p>
    <w:p w:rsidR="005D4D53" w:rsidRPr="00334C49" w:rsidRDefault="005D4D53" w:rsidP="0073142C">
      <w:pPr>
        <w:spacing w:after="0" w:line="240" w:lineRule="auto"/>
        <w:rPr>
          <w:sz w:val="28"/>
          <w:szCs w:val="28"/>
        </w:rPr>
      </w:pPr>
    </w:p>
    <w:p w:rsidR="005D4D53" w:rsidRPr="00334C49" w:rsidRDefault="00334C49" w:rsidP="0073142C">
      <w:pPr>
        <w:spacing w:after="0" w:line="240" w:lineRule="auto"/>
        <w:ind w:left="720" w:right="52"/>
        <w:rPr>
          <w:rFonts w:ascii="Times New Roman" w:eastAsia="Times New Roman" w:hAnsi="Times New Roman" w:cs="Times New Roman"/>
          <w:sz w:val="24"/>
          <w:szCs w:val="24"/>
        </w:rPr>
      </w:pPr>
      <w:r w:rsidRPr="00334C49">
        <w:rPr>
          <w:rFonts w:ascii="Times New Roman" w:eastAsia="Times New Roman" w:hAnsi="Times New Roman" w:cs="Times New Roman"/>
          <w:b/>
          <w:bCs/>
          <w:sz w:val="24"/>
          <w:szCs w:val="24"/>
        </w:rPr>
        <w:t xml:space="preserve">Note: </w:t>
      </w:r>
      <w:r w:rsidRPr="00334C49">
        <w:rPr>
          <w:rFonts w:ascii="Times New Roman" w:eastAsia="Times New Roman" w:hAnsi="Times New Roman" w:cs="Times New Roman"/>
          <w:sz w:val="24"/>
          <w:szCs w:val="24"/>
        </w:rPr>
        <w:t>If Debtor is a partnership then Section 723(a) provides that the general partners of the partnership are liable for any deficiency of property of the estate to pay in full all allowed claims.  Therefore, the Proponent must disclose the financial condition of the individual general partners from whom Chapter 7 trustee could seek to collect if this was a Chapter 7 case.</w:t>
      </w:r>
    </w:p>
    <w:p w:rsidR="005D4D53" w:rsidRPr="00334C49" w:rsidRDefault="005D4D53" w:rsidP="0073142C">
      <w:pPr>
        <w:spacing w:after="0" w:line="240" w:lineRule="auto"/>
        <w:rPr>
          <w:sz w:val="24"/>
          <w:szCs w:val="24"/>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75.</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The disclosure statement should reflect the method of valuation - i.e., appraisal, cost, etc.</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76.</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Explain sources of cash Debtor will have on Effective Date if Debtor does not currently have sufficient cash on hand to pay all claims that must be paid on the Effective Date.</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20"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77.</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Total must match figure shown above as “Cash debtor will have on hand by Effective Date.”</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78.</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Insert person or entity from whom funds are being borrowed.</w:t>
      </w:r>
    </w:p>
    <w:p w:rsidR="005D4D53" w:rsidRPr="00334C49" w:rsidRDefault="005D4D53" w:rsidP="0073142C">
      <w:pPr>
        <w:spacing w:after="0" w:line="240" w:lineRule="auto"/>
      </w:pPr>
    </w:p>
    <w:p w:rsidR="005D4D53" w:rsidRPr="00C4133C" w:rsidRDefault="00334C49" w:rsidP="0073142C">
      <w:pPr>
        <w:spacing w:after="0" w:line="240" w:lineRule="auto"/>
        <w:ind w:left="720" w:right="57"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79.</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Explain how loan will be paid back (example, lender has agreed it will not be paid until all Plan payments are completed and then will be paid at $</w:t>
      </w:r>
      <w:r w:rsidRPr="00C4133C">
        <w:rPr>
          <w:rFonts w:ascii="Times New Roman" w:eastAsia="Times New Roman" w:hAnsi="Times New Roman" w:cs="Times New Roman"/>
          <w:sz w:val="24"/>
          <w:szCs w:val="24"/>
          <w:u w:val="single" w:color="000000"/>
        </w:rPr>
        <w:t xml:space="preserve">        </w:t>
      </w:r>
      <w:r w:rsidRPr="00C4133C">
        <w:rPr>
          <w:rFonts w:ascii="Times New Roman" w:eastAsia="Times New Roman" w:hAnsi="Times New Roman" w:cs="Times New Roman"/>
          <w:sz w:val="24"/>
          <w:szCs w:val="24"/>
        </w:rPr>
        <w:t xml:space="preserve"> per month at </w:t>
      </w:r>
      <w:r w:rsidRPr="00C4133C">
        <w:rPr>
          <w:rFonts w:ascii="Times New Roman" w:eastAsia="Times New Roman" w:hAnsi="Times New Roman" w:cs="Times New Roman"/>
          <w:sz w:val="24"/>
          <w:szCs w:val="24"/>
          <w:u w:val="single" w:color="000000"/>
        </w:rPr>
        <w:t xml:space="preserve">      </w:t>
      </w:r>
      <w:r w:rsidRPr="00C4133C">
        <w:rPr>
          <w:rFonts w:ascii="Times New Roman" w:eastAsia="Times New Roman" w:hAnsi="Times New Roman" w:cs="Times New Roman"/>
          <w:sz w:val="24"/>
          <w:szCs w:val="24"/>
        </w:rPr>
        <w:t>% until paid in full).  If gift instead of borrowing, change “Borrowing” to “Gift” and state amount will never be repaid.</w:t>
      </w:r>
    </w:p>
    <w:p w:rsidR="005D4D53" w:rsidRPr="00C4133C" w:rsidRDefault="005D4D53" w:rsidP="0073142C">
      <w:pPr>
        <w:spacing w:after="0" w:line="240" w:lineRule="auto"/>
        <w:ind w:left="720"/>
        <w:rPr>
          <w:rFonts w:ascii="Times New Roman" w:hAnsi="Times New Roman" w:cs="Times New Roman"/>
          <w:sz w:val="24"/>
          <w:szCs w:val="24"/>
        </w:rPr>
      </w:pPr>
    </w:p>
    <w:p w:rsidR="005D4D53" w:rsidRPr="00C4133C" w:rsidRDefault="00334C49" w:rsidP="0073142C">
      <w:pPr>
        <w:spacing w:after="0" w:line="240" w:lineRule="auto"/>
        <w:ind w:left="720" w:right="56"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80.</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Explain the sources of future revenues which Debtor will have both to operate and make deferred payments under the Plan.  Cross reference Financial Projection and attach as an exhibit.</w:t>
      </w:r>
    </w:p>
    <w:p w:rsidR="005D4D53" w:rsidRPr="00C4133C" w:rsidRDefault="005D4D53" w:rsidP="0073142C">
      <w:pPr>
        <w:spacing w:after="0" w:line="240" w:lineRule="auto"/>
        <w:ind w:left="720"/>
        <w:rPr>
          <w:rFonts w:ascii="Times New Roman" w:hAnsi="Times New Roman" w:cs="Times New Roman"/>
          <w:sz w:val="24"/>
          <w:szCs w:val="24"/>
        </w:rPr>
      </w:pPr>
    </w:p>
    <w:p w:rsidR="005D4D53" w:rsidRPr="00C4133C" w:rsidRDefault="00334C49" w:rsidP="00D247D8">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81.</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Total amount of Plan Payments to be made each payment interval.</w:t>
      </w:r>
    </w:p>
    <w:p w:rsidR="005D4D53" w:rsidRPr="00C4133C" w:rsidRDefault="005D4D53" w:rsidP="0073142C">
      <w:pPr>
        <w:spacing w:after="0" w:line="240" w:lineRule="auto"/>
        <w:ind w:left="720"/>
        <w:rPr>
          <w:rFonts w:ascii="Times New Roman" w:hAnsi="Times New Roman" w:cs="Times New Roman"/>
        </w:rPr>
      </w:pPr>
    </w:p>
    <w:p w:rsidR="005D4D53" w:rsidRPr="00C4133C" w:rsidRDefault="00334C49" w:rsidP="00D247D8">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82.</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Plan payment interval (e.g. monthly, yearly, quarterly).</w:t>
      </w:r>
    </w:p>
    <w:p w:rsidR="005D4D53" w:rsidRPr="00C4133C" w:rsidRDefault="005D4D53" w:rsidP="0073142C">
      <w:pPr>
        <w:spacing w:after="0" w:line="240" w:lineRule="auto"/>
        <w:ind w:left="720"/>
        <w:rPr>
          <w:rFonts w:ascii="Times New Roman" w:hAnsi="Times New Roman" w:cs="Times New Roman"/>
        </w:rPr>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83.</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Average cash flow per Plan payment interval, after paying operating expenses and post- confirmation taxes for the entire duration of the Plan.</w:t>
      </w:r>
    </w:p>
    <w:p w:rsidR="005D4D53" w:rsidRPr="00C4133C" w:rsidRDefault="005D4D53" w:rsidP="0073142C">
      <w:pPr>
        <w:spacing w:after="0" w:line="240" w:lineRule="auto"/>
        <w:ind w:left="720"/>
        <w:rPr>
          <w:rFonts w:ascii="Times New Roman" w:hAnsi="Times New Roman" w:cs="Times New Roman"/>
        </w:rPr>
      </w:pPr>
    </w:p>
    <w:p w:rsidR="005D4D53" w:rsidRPr="00C4133C" w:rsidRDefault="00334C49" w:rsidP="00D247D8">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84.</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Plan payment interval.</w:t>
      </w:r>
    </w:p>
    <w:p w:rsidR="005D4D53" w:rsidRPr="00C4133C" w:rsidRDefault="005D4D53" w:rsidP="0073142C">
      <w:pPr>
        <w:spacing w:after="0" w:line="240" w:lineRule="auto"/>
        <w:ind w:left="720"/>
        <w:rPr>
          <w:rFonts w:ascii="Times New Roman" w:hAnsi="Times New Roman" w:cs="Times New Roman"/>
        </w:rPr>
      </w:pPr>
    </w:p>
    <w:p w:rsidR="005D4D53" w:rsidRPr="00C4133C" w:rsidRDefault="00334C49" w:rsidP="00D247D8">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85.</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The last Plan payment date.</w:t>
      </w:r>
    </w:p>
    <w:p w:rsidR="005D4D53" w:rsidRPr="00C4133C" w:rsidRDefault="005D4D53" w:rsidP="0073142C">
      <w:pPr>
        <w:spacing w:after="0" w:line="240" w:lineRule="auto"/>
        <w:ind w:left="720"/>
        <w:rPr>
          <w:rFonts w:ascii="Times New Roman" w:hAnsi="Times New Roman" w:cs="Times New Roman"/>
        </w:rPr>
      </w:pPr>
    </w:p>
    <w:p w:rsidR="005D4D53" w:rsidRPr="00C4133C" w:rsidRDefault="00334C49" w:rsidP="00D247D8">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lastRenderedPageBreak/>
        <w:t>86.</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Payment interval (e.g. monthly, yearly, quarterly).</w:t>
      </w:r>
    </w:p>
    <w:p w:rsidR="005D4D53" w:rsidRPr="00334C49" w:rsidRDefault="005D4D53" w:rsidP="0073142C">
      <w:pPr>
        <w:spacing w:after="0" w:line="240" w:lineRule="auto"/>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87.</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 xml:space="preserve">Amount of </w:t>
      </w:r>
      <w:r w:rsidRPr="00C4133C">
        <w:rPr>
          <w:rFonts w:ascii="Times New Roman" w:eastAsia="Times New Roman" w:hAnsi="Times New Roman" w:cs="Times New Roman"/>
          <w:sz w:val="24"/>
          <w:szCs w:val="24"/>
          <w:u w:val="single" w:color="000000"/>
        </w:rPr>
        <w:t>actual</w:t>
      </w:r>
      <w:r w:rsidRPr="00C4133C">
        <w:rPr>
          <w:rFonts w:ascii="Times New Roman" w:eastAsia="Times New Roman" w:hAnsi="Times New Roman" w:cs="Times New Roman"/>
          <w:sz w:val="24"/>
          <w:szCs w:val="24"/>
        </w:rPr>
        <w:t xml:space="preserve"> average cash flow per Plan payment interval, af</w:t>
      </w:r>
      <w:r w:rsidR="00D247D8">
        <w:rPr>
          <w:rFonts w:ascii="Times New Roman" w:eastAsia="Times New Roman" w:hAnsi="Times New Roman" w:cs="Times New Roman"/>
          <w:sz w:val="24"/>
          <w:szCs w:val="24"/>
        </w:rPr>
        <w:t>t</w:t>
      </w:r>
      <w:r w:rsidRPr="00C4133C">
        <w:rPr>
          <w:rFonts w:ascii="Times New Roman" w:eastAsia="Times New Roman" w:hAnsi="Times New Roman" w:cs="Times New Roman"/>
          <w:sz w:val="24"/>
          <w:szCs w:val="24"/>
        </w:rPr>
        <w:t>er paying operating expenses and post-confirmation taxes, for the three years preceding the filing of this bankruptcy case.</w:t>
      </w: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88.</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Plan payment interval (e.g., monthly, yearly, quarterly).</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89.</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Debtor’s average cash flow per Plan payment interval, af</w:t>
      </w:r>
      <w:r w:rsidR="00D247D8">
        <w:rPr>
          <w:rFonts w:ascii="Times New Roman" w:eastAsia="Times New Roman" w:hAnsi="Times New Roman" w:cs="Times New Roman"/>
          <w:sz w:val="24"/>
          <w:szCs w:val="24"/>
        </w:rPr>
        <w:t>t</w:t>
      </w:r>
      <w:r w:rsidRPr="00C4133C">
        <w:rPr>
          <w:rFonts w:ascii="Times New Roman" w:eastAsia="Times New Roman" w:hAnsi="Times New Roman" w:cs="Times New Roman"/>
          <w:sz w:val="24"/>
          <w:szCs w:val="24"/>
        </w:rPr>
        <w:t>er paying operating expenses and post-confirmation taxes, during the bankruptcy case.</w:t>
      </w:r>
    </w:p>
    <w:p w:rsidR="005D4D53" w:rsidRPr="00C4133C" w:rsidRDefault="005D4D53" w:rsidP="0073142C">
      <w:pPr>
        <w:spacing w:after="0" w:line="240" w:lineRule="auto"/>
        <w:rPr>
          <w:rFonts w:ascii="Times New Roman" w:hAnsi="Times New Roman" w:cs="Times New Roman"/>
        </w:rPr>
      </w:pPr>
    </w:p>
    <w:p w:rsidR="005D4D53" w:rsidRPr="00C4133C" w:rsidRDefault="00334C49" w:rsidP="0073142C">
      <w:pPr>
        <w:spacing w:after="0" w:line="240" w:lineRule="auto"/>
        <w:ind w:right="-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90.</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Select one:</w:t>
      </w:r>
    </w:p>
    <w:p w:rsidR="005D4D53" w:rsidRPr="00C4133C" w:rsidRDefault="00C4133C" w:rsidP="0073142C">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34C49" w:rsidRPr="00C4133C">
        <w:rPr>
          <w:rFonts w:ascii="Times New Roman" w:eastAsia="Times New Roman" w:hAnsi="Times New Roman" w:cs="Times New Roman"/>
          <w:sz w:val="24"/>
          <w:szCs w:val="24"/>
        </w:rPr>
        <w:t>1.</w:t>
      </w:r>
      <w:r w:rsidR="00334C49" w:rsidRPr="00C4133C">
        <w:rPr>
          <w:rFonts w:ascii="Times New Roman" w:eastAsia="Times New Roman" w:hAnsi="Times New Roman" w:cs="Times New Roman"/>
          <w:sz w:val="24"/>
          <w:szCs w:val="24"/>
        </w:rPr>
        <w:tab/>
        <w:t>decrease costs</w:t>
      </w:r>
    </w:p>
    <w:p w:rsidR="005D4D53" w:rsidRPr="00C4133C" w:rsidRDefault="00C4133C" w:rsidP="0073142C">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34C49" w:rsidRPr="00C4133C">
        <w:rPr>
          <w:rFonts w:ascii="Times New Roman" w:eastAsia="Times New Roman" w:hAnsi="Times New Roman" w:cs="Times New Roman"/>
          <w:sz w:val="24"/>
          <w:szCs w:val="24"/>
        </w:rPr>
        <w:t>2.</w:t>
      </w:r>
      <w:r w:rsidR="00334C49" w:rsidRPr="00C4133C">
        <w:rPr>
          <w:rFonts w:ascii="Times New Roman" w:eastAsia="Times New Roman" w:hAnsi="Times New Roman" w:cs="Times New Roman"/>
          <w:sz w:val="24"/>
          <w:szCs w:val="24"/>
        </w:rPr>
        <w:tab/>
        <w:t>increase costs</w:t>
      </w:r>
    </w:p>
    <w:p w:rsidR="005D4D53" w:rsidRPr="00C4133C" w:rsidRDefault="00C4133C" w:rsidP="0073142C">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34C49" w:rsidRPr="00C4133C">
        <w:rPr>
          <w:rFonts w:ascii="Times New Roman" w:eastAsia="Times New Roman" w:hAnsi="Times New Roman" w:cs="Times New Roman"/>
          <w:sz w:val="24"/>
          <w:szCs w:val="24"/>
        </w:rPr>
        <w:t>3.</w:t>
      </w:r>
      <w:r w:rsidR="00334C49" w:rsidRPr="00C4133C">
        <w:rPr>
          <w:rFonts w:ascii="Times New Roman" w:eastAsia="Times New Roman" w:hAnsi="Times New Roman" w:cs="Times New Roman"/>
          <w:sz w:val="24"/>
          <w:szCs w:val="24"/>
        </w:rPr>
        <w:tab/>
        <w:t>decrease costs and increase income</w:t>
      </w:r>
    </w:p>
    <w:p w:rsidR="005D4D53" w:rsidRPr="00C4133C" w:rsidRDefault="005D4D53" w:rsidP="0073142C">
      <w:pPr>
        <w:spacing w:after="0" w:line="240" w:lineRule="auto"/>
        <w:rPr>
          <w:rFonts w:ascii="Times New Roman" w:hAnsi="Times New Roman" w:cs="Times New Roman"/>
          <w:sz w:val="24"/>
          <w:szCs w:val="24"/>
        </w:rPr>
      </w:pPr>
    </w:p>
    <w:p w:rsidR="005D4D53" w:rsidRDefault="00334C49" w:rsidP="0073142C">
      <w:pPr>
        <w:spacing w:after="0" w:line="240" w:lineRule="auto"/>
        <w:ind w:left="720" w:right="58" w:hanging="720"/>
        <w:rPr>
          <w:rFonts w:ascii="Times New Roman" w:eastAsia="Times New Roman" w:hAnsi="Times New Roman" w:cs="Times New Roman"/>
          <w:sz w:val="24"/>
          <w:szCs w:val="24"/>
        </w:rPr>
      </w:pPr>
      <w:r w:rsidRPr="00C4133C">
        <w:rPr>
          <w:rFonts w:ascii="Times New Roman" w:eastAsia="Courier New" w:hAnsi="Times New Roman" w:cs="Times New Roman"/>
          <w:sz w:val="24"/>
          <w:szCs w:val="24"/>
        </w:rPr>
        <w:t>91.</w:t>
      </w:r>
      <w:r w:rsidRPr="00C4133C">
        <w:rPr>
          <w:rFonts w:ascii="Times New Roman" w:eastAsia="Courier New" w:hAnsi="Times New Roman" w:cs="Times New Roman"/>
          <w:sz w:val="24"/>
          <w:szCs w:val="24"/>
        </w:rPr>
        <w:tab/>
      </w:r>
      <w:r w:rsidRPr="00C4133C">
        <w:rPr>
          <w:rFonts w:ascii="Times New Roman" w:eastAsia="Times New Roman" w:hAnsi="Times New Roman" w:cs="Times New Roman"/>
          <w:sz w:val="24"/>
          <w:szCs w:val="24"/>
        </w:rPr>
        <w:t>Counsel should be aware that as long as the case remains open, quarterly fees to the United States Trustee continue.  Counsel should take steps to make sure that an Order closing the case is entered at the appropriate time to avoid having these fees continue unnecessarily.</w:t>
      </w: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Default="008656AA" w:rsidP="0073142C">
      <w:pPr>
        <w:spacing w:after="0" w:line="240" w:lineRule="auto"/>
        <w:ind w:left="720" w:right="58" w:hanging="720"/>
        <w:rPr>
          <w:rFonts w:ascii="Times New Roman" w:eastAsia="Times New Roman" w:hAnsi="Times New Roman" w:cs="Times New Roman"/>
          <w:sz w:val="24"/>
          <w:szCs w:val="24"/>
        </w:rPr>
      </w:pPr>
    </w:p>
    <w:p w:rsidR="008656AA" w:rsidRPr="008656AA" w:rsidRDefault="008656AA" w:rsidP="008656AA">
      <w:pPr>
        <w:spacing w:after="0" w:line="240" w:lineRule="auto"/>
        <w:ind w:left="720" w:right="58" w:hanging="720"/>
        <w:jc w:val="right"/>
        <w:rPr>
          <w:rFonts w:ascii="Times New Roman" w:eastAsia="Times New Roman" w:hAnsi="Times New Roman" w:cs="Times New Roman"/>
          <w:i/>
          <w:sz w:val="18"/>
          <w:szCs w:val="18"/>
        </w:rPr>
      </w:pPr>
      <w:r w:rsidRPr="008656AA">
        <w:rPr>
          <w:rFonts w:ascii="Times New Roman" w:eastAsia="Times New Roman" w:hAnsi="Times New Roman" w:cs="Times New Roman"/>
          <w:i/>
          <w:sz w:val="18"/>
          <w:szCs w:val="18"/>
        </w:rPr>
        <w:t>rev.4/25/17</w:t>
      </w:r>
    </w:p>
    <w:sectPr w:rsidR="008656AA" w:rsidRPr="008656AA" w:rsidSect="00D247D8">
      <w:footerReference w:type="default" r:id="rId11"/>
      <w:pgSz w:w="12240" w:h="15840"/>
      <w:pgMar w:top="1380" w:right="1320" w:bottom="1260" w:left="1340" w:header="0" w:footer="136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C55" w:rsidRDefault="006A0C55">
      <w:pPr>
        <w:spacing w:after="0" w:line="240" w:lineRule="auto"/>
      </w:pPr>
      <w:r>
        <w:separator/>
      </w:r>
    </w:p>
  </w:endnote>
  <w:endnote w:type="continuationSeparator" w:id="0">
    <w:p w:rsidR="006A0C55" w:rsidRDefault="006A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751138"/>
      <w:docPartObj>
        <w:docPartGallery w:val="Page Numbers (Bottom of Page)"/>
        <w:docPartUnique/>
      </w:docPartObj>
    </w:sdtPr>
    <w:sdtEndPr>
      <w:rPr>
        <w:noProof/>
      </w:rPr>
    </w:sdtEndPr>
    <w:sdtContent>
      <w:p w:rsidR="00D247D8" w:rsidRDefault="00D247D8">
        <w:pPr>
          <w:pStyle w:val="Footer"/>
          <w:jc w:val="center"/>
        </w:pPr>
        <w:r>
          <w:fldChar w:fldCharType="begin"/>
        </w:r>
        <w:r>
          <w:instrText xml:space="preserve"> PAGE   \* MERGEFORMAT </w:instrText>
        </w:r>
        <w:r>
          <w:fldChar w:fldCharType="separate"/>
        </w:r>
        <w:r w:rsidR="00D17C01">
          <w:rPr>
            <w:noProof/>
          </w:rPr>
          <w:t>3</w:t>
        </w:r>
        <w:r>
          <w:rPr>
            <w:noProof/>
          </w:rPr>
          <w:fldChar w:fldCharType="end"/>
        </w:r>
      </w:p>
    </w:sdtContent>
  </w:sdt>
  <w:p w:rsidR="006A0C55" w:rsidRDefault="006A0C55">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C01" w:rsidRDefault="00D17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55" w:rsidRDefault="006A0C55">
    <w:pPr>
      <w:spacing w:after="0" w:line="137" w:lineRule="exact"/>
      <w:rPr>
        <w:sz w:val="13"/>
        <w:szCs w:val="13"/>
      </w:rPr>
    </w:pPr>
    <w:r>
      <w:rPr>
        <w:noProof/>
      </w:rPr>
      <mc:AlternateContent>
        <mc:Choice Requires="wps">
          <w:drawing>
            <wp:anchor distT="0" distB="0" distL="114300" distR="114300" simplePos="0" relativeHeight="503314952" behindDoc="1" locked="0" layoutInCell="1" allowOverlap="1">
              <wp:simplePos x="0" y="0"/>
              <wp:positionH relativeFrom="page">
                <wp:posOffset>3784600</wp:posOffset>
              </wp:positionH>
              <wp:positionV relativeFrom="page">
                <wp:posOffset>8974455</wp:posOffset>
              </wp:positionV>
              <wp:extent cx="203200" cy="177800"/>
              <wp:effectExtent l="3175" t="1905" r="3175" b="127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C55" w:rsidRDefault="006A0C5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17C01">
                            <w:rPr>
                              <w:rFonts w:ascii="Times New Roman" w:eastAsia="Times New Roman" w:hAnsi="Times New Roman" w:cs="Times New Roman"/>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8pt;margin-top:706.65pt;width:16pt;height:14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Rj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" filled="f" stroked="f">
              <v:textbox inset="0,0,0,0">
                <w:txbxContent>
                  <w:p w:rsidR="006A0C55" w:rsidRDefault="006A0C55">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D17C01">
                      <w:rPr>
                        <w:rFonts w:ascii="Times New Roman" w:eastAsia="Times New Roman" w:hAnsi="Times New Roman" w:cs="Times New Roman"/>
                        <w:noProof/>
                        <w:sz w:val="24"/>
                        <w:szCs w:val="24"/>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4953" behindDoc="1" locked="0" layoutInCell="1" allowOverlap="1">
              <wp:simplePos x="0" y="0"/>
              <wp:positionH relativeFrom="page">
                <wp:posOffset>901700</wp:posOffset>
              </wp:positionH>
              <wp:positionV relativeFrom="page">
                <wp:posOffset>9025255</wp:posOffset>
              </wp:positionV>
              <wp:extent cx="1341755" cy="127000"/>
              <wp:effectExtent l="0" t="0" r="4445"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C55" w:rsidRDefault="006A0C55">
                          <w:pPr>
                            <w:spacing w:after="0" w:line="183" w:lineRule="exact"/>
                            <w:ind w:left="20" w:right="-44"/>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1pt;margin-top:710.65pt;width:105.65pt;height:10pt;z-index:-15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" filled="f" stroked="f">
              <v:textbox inset="0,0,0,0">
                <w:txbxContent>
                  <w:p w:rsidR="006A0C55" w:rsidRDefault="006A0C55">
                    <w:pPr>
                      <w:spacing w:after="0" w:line="183" w:lineRule="exact"/>
                      <w:ind w:left="20" w:right="-44"/>
                      <w:rPr>
                        <w:rFonts w:ascii="Times New Roman" w:eastAsia="Times New Roman" w:hAnsi="Times New Roman" w:cs="Times New Roman"/>
                        <w:sz w:val="16"/>
                        <w:szCs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00168"/>
      <w:docPartObj>
        <w:docPartGallery w:val="Page Numbers (Bottom of Page)"/>
        <w:docPartUnique/>
      </w:docPartObj>
    </w:sdtPr>
    <w:sdtEndPr>
      <w:rPr>
        <w:rFonts w:ascii="Times New Roman" w:hAnsi="Times New Roman" w:cs="Times New Roman"/>
        <w:noProof/>
      </w:rPr>
    </w:sdtEndPr>
    <w:sdtContent>
      <w:p w:rsidR="00D247D8" w:rsidRPr="00D247D8" w:rsidRDefault="00D247D8">
        <w:pPr>
          <w:pStyle w:val="Footer"/>
          <w:jc w:val="center"/>
          <w:rPr>
            <w:rFonts w:ascii="Times New Roman" w:hAnsi="Times New Roman" w:cs="Times New Roman"/>
          </w:rPr>
        </w:pPr>
        <w:r w:rsidRPr="00D247D8">
          <w:rPr>
            <w:rFonts w:ascii="Times New Roman" w:hAnsi="Times New Roman" w:cs="Times New Roman"/>
          </w:rPr>
          <w:fldChar w:fldCharType="begin"/>
        </w:r>
        <w:r w:rsidRPr="00D247D8">
          <w:rPr>
            <w:rFonts w:ascii="Times New Roman" w:hAnsi="Times New Roman" w:cs="Times New Roman"/>
          </w:rPr>
          <w:instrText xml:space="preserve"> PAGE   \* MERGEFORMAT </w:instrText>
        </w:r>
        <w:r w:rsidRPr="00D247D8">
          <w:rPr>
            <w:rFonts w:ascii="Times New Roman" w:hAnsi="Times New Roman" w:cs="Times New Roman"/>
          </w:rPr>
          <w:fldChar w:fldCharType="separate"/>
        </w:r>
        <w:r w:rsidR="00D17C01">
          <w:rPr>
            <w:rFonts w:ascii="Times New Roman" w:hAnsi="Times New Roman" w:cs="Times New Roman"/>
            <w:noProof/>
          </w:rPr>
          <w:t>20</w:t>
        </w:r>
        <w:r w:rsidRPr="00D247D8">
          <w:rPr>
            <w:rFonts w:ascii="Times New Roman" w:hAnsi="Times New Roman" w:cs="Times New Roman"/>
            <w:noProof/>
          </w:rPr>
          <w:fldChar w:fldCharType="end"/>
        </w:r>
      </w:p>
    </w:sdtContent>
  </w:sdt>
  <w:p w:rsidR="006A0C55" w:rsidRDefault="006A0C55">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C55" w:rsidRDefault="006A0C55">
      <w:pPr>
        <w:spacing w:after="0" w:line="240" w:lineRule="auto"/>
      </w:pPr>
      <w:r>
        <w:separator/>
      </w:r>
    </w:p>
  </w:footnote>
  <w:footnote w:type="continuationSeparator" w:id="0">
    <w:p w:rsidR="006A0C55" w:rsidRDefault="006A0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E2B"/>
    <w:multiLevelType w:val="hybridMultilevel"/>
    <w:tmpl w:val="3324421A"/>
    <w:lvl w:ilvl="0" w:tplc="30081A3A">
      <w:start w:val="1"/>
      <w:numFmt w:val="upperLetter"/>
      <w:lvlText w:val="%1."/>
      <w:lvlJc w:val="left"/>
      <w:pPr>
        <w:ind w:left="108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D91C36"/>
    <w:multiLevelType w:val="hybridMultilevel"/>
    <w:tmpl w:val="55540754"/>
    <w:lvl w:ilvl="0" w:tplc="6FA23702">
      <w:start w:val="1"/>
      <w:numFmt w:val="decimal"/>
      <w:lvlText w:val="%1."/>
      <w:lvlJc w:val="left"/>
      <w:pPr>
        <w:ind w:left="144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5454BE"/>
    <w:multiLevelType w:val="hybridMultilevel"/>
    <w:tmpl w:val="B71645A4"/>
    <w:lvl w:ilvl="0" w:tplc="110439C6">
      <w:start w:val="1"/>
      <w:numFmt w:val="decimal"/>
      <w:lvlText w:val="%1."/>
      <w:lvlJc w:val="left"/>
      <w:pPr>
        <w:ind w:left="144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963665"/>
    <w:multiLevelType w:val="hybridMultilevel"/>
    <w:tmpl w:val="AC3E7ACC"/>
    <w:lvl w:ilvl="0" w:tplc="CC0801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0B6847"/>
    <w:multiLevelType w:val="hybridMultilevel"/>
    <w:tmpl w:val="D5E2B7DE"/>
    <w:lvl w:ilvl="0" w:tplc="4BE2B3AA">
      <w:start w:val="1"/>
      <w:numFmt w:val="decimal"/>
      <w:lvlText w:val="%1."/>
      <w:lvlJc w:val="left"/>
      <w:pPr>
        <w:ind w:left="144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C423D2"/>
    <w:multiLevelType w:val="hybridMultilevel"/>
    <w:tmpl w:val="A21EF5F6"/>
    <w:lvl w:ilvl="0" w:tplc="7258384E">
      <w:start w:val="1"/>
      <w:numFmt w:val="decimal"/>
      <w:pStyle w:val="TOC3"/>
      <w:lvlText w:val="%1."/>
      <w:lvlJc w:val="left"/>
      <w:pPr>
        <w:ind w:left="144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FD7B1F"/>
    <w:multiLevelType w:val="hybridMultilevel"/>
    <w:tmpl w:val="13BA2C18"/>
    <w:lvl w:ilvl="0" w:tplc="F0BAC980">
      <w:start w:val="1"/>
      <w:numFmt w:val="decimal"/>
      <w:lvlText w:val="%1."/>
      <w:lvlJc w:val="left"/>
      <w:pPr>
        <w:ind w:left="144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C00F1C"/>
    <w:multiLevelType w:val="hybridMultilevel"/>
    <w:tmpl w:val="22EAB320"/>
    <w:lvl w:ilvl="0" w:tplc="4B509FCA">
      <w:start w:val="1"/>
      <w:numFmt w:val="upperLetter"/>
      <w:pStyle w:val="TOC2"/>
      <w:lvlText w:val="%1."/>
      <w:lvlJc w:val="left"/>
      <w:pPr>
        <w:ind w:left="108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74EBF"/>
    <w:multiLevelType w:val="hybridMultilevel"/>
    <w:tmpl w:val="092636A6"/>
    <w:lvl w:ilvl="0" w:tplc="D0C82ACC">
      <w:start w:val="1"/>
      <w:numFmt w:val="upperRoman"/>
      <w:pStyle w:val="TOC1"/>
      <w:lvlText w:val="%1."/>
      <w:lvlJc w:val="righ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8E2CCA"/>
    <w:multiLevelType w:val="hybridMultilevel"/>
    <w:tmpl w:val="042ECCF2"/>
    <w:lvl w:ilvl="0" w:tplc="1638D2FA">
      <w:start w:val="1"/>
      <w:numFmt w:val="decimal"/>
      <w:lvlText w:val="%1."/>
      <w:lvlJc w:val="left"/>
      <w:pPr>
        <w:ind w:left="1440" w:hanging="360"/>
      </w:pPr>
      <w:rPr>
        <w:rFonts w:ascii="Times New Roman" w:eastAsia="Times New Roman" w:hAnsi="Times New Roman" w:cs="Times New Roman" w:hint="default"/>
        <w:i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3F59E0"/>
    <w:multiLevelType w:val="hybridMultilevel"/>
    <w:tmpl w:val="3E1C0E14"/>
    <w:lvl w:ilvl="0" w:tplc="511AC85C">
      <w:start w:val="1"/>
      <w:numFmt w:val="upperLetter"/>
      <w:lvlText w:val="%1."/>
      <w:lvlJc w:val="left"/>
      <w:pPr>
        <w:ind w:left="1080" w:hanging="360"/>
      </w:pPr>
      <w:rPr>
        <w:rFonts w:ascii="Times New Roman" w:hAnsi="Times New Roman" w:cs="Times New Roman" w:hint="default"/>
        <w:color w:val="auto"/>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DA5802"/>
    <w:multiLevelType w:val="hybridMultilevel"/>
    <w:tmpl w:val="18E20104"/>
    <w:lvl w:ilvl="0" w:tplc="3232FB9C">
      <w:start w:val="1"/>
      <w:numFmt w:val="upperLetter"/>
      <w:lvlText w:val="%1."/>
      <w:lvlJc w:val="left"/>
      <w:pPr>
        <w:ind w:left="63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E51D0A"/>
    <w:multiLevelType w:val="hybridMultilevel"/>
    <w:tmpl w:val="2CC26E1C"/>
    <w:lvl w:ilvl="0" w:tplc="2A7065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2"/>
  </w:num>
  <w:num w:numId="3">
    <w:abstractNumId w:val="8"/>
  </w:num>
  <w:num w:numId="4">
    <w:abstractNumId w:val="10"/>
  </w:num>
  <w:num w:numId="5">
    <w:abstractNumId w:val="7"/>
  </w:num>
  <w:num w:numId="6">
    <w:abstractNumId w:val="5"/>
  </w:num>
  <w:num w:numId="7">
    <w:abstractNumId w:val="11"/>
  </w:num>
  <w:num w:numId="8">
    <w:abstractNumId w:val="4"/>
  </w:num>
  <w:num w:numId="9">
    <w:abstractNumId w:val="6"/>
  </w:num>
  <w:num w:numId="10">
    <w:abstractNumId w:val="1"/>
  </w:num>
  <w:num w:numId="11">
    <w:abstractNumId w:val="9"/>
  </w:num>
  <w:num w:numId="12">
    <w:abstractNumId w:val="0"/>
  </w:num>
  <w:num w:numId="13">
    <w:abstractNumId w:val="2"/>
  </w:num>
  <w:num w:numId="14">
    <w:abstractNumId w:val="7"/>
    <w:lvlOverride w:ilvl="0">
      <w:startOverride w:val="1"/>
    </w:lvlOverride>
  </w:num>
  <w:num w:numId="15">
    <w:abstractNumId w:val="7"/>
    <w:lvlOverride w:ilvl="0">
      <w:startOverride w:val="1"/>
    </w:lvlOverride>
  </w:num>
  <w:num w:numId="16">
    <w:abstractNumId w:val="5"/>
    <w:lvlOverride w:ilvl="0">
      <w:startOverride w:val="1"/>
    </w:lvlOverride>
  </w:num>
  <w:num w:numId="17">
    <w:abstractNumId w:val="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53"/>
    <w:rsid w:val="00024956"/>
    <w:rsid w:val="00066DD8"/>
    <w:rsid w:val="0011541D"/>
    <w:rsid w:val="001D4775"/>
    <w:rsid w:val="0020037D"/>
    <w:rsid w:val="00295522"/>
    <w:rsid w:val="002F0AE6"/>
    <w:rsid w:val="00334C49"/>
    <w:rsid w:val="003955AB"/>
    <w:rsid w:val="004036D1"/>
    <w:rsid w:val="00497A2F"/>
    <w:rsid w:val="00533955"/>
    <w:rsid w:val="005D4D53"/>
    <w:rsid w:val="005F6309"/>
    <w:rsid w:val="0061376F"/>
    <w:rsid w:val="006571C1"/>
    <w:rsid w:val="006A0C55"/>
    <w:rsid w:val="0073142C"/>
    <w:rsid w:val="007B0AA5"/>
    <w:rsid w:val="008656AA"/>
    <w:rsid w:val="008E229F"/>
    <w:rsid w:val="008E64F3"/>
    <w:rsid w:val="00A7773A"/>
    <w:rsid w:val="00C4133C"/>
    <w:rsid w:val="00CD6F80"/>
    <w:rsid w:val="00D17C01"/>
    <w:rsid w:val="00D247D8"/>
    <w:rsid w:val="00D33F31"/>
    <w:rsid w:val="00D94F2D"/>
    <w:rsid w:val="00DD3A11"/>
    <w:rsid w:val="00E4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171DFE9A-83A7-4171-BE1C-0C773098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571C1"/>
    <w:pPr>
      <w:keepNext/>
      <w:keepLines/>
      <w:spacing w:after="0" w:line="480" w:lineRule="auto"/>
      <w:jc w:val="center"/>
      <w:outlineLvl w:val="0"/>
    </w:pPr>
    <w:rPr>
      <w:rFonts w:ascii="Times New Roman" w:eastAsia="Times New Roman" w:hAnsi="Times New Roman" w:cstheme="majorBidi"/>
      <w:b/>
      <w:sz w:val="24"/>
      <w:szCs w:val="32"/>
    </w:rPr>
  </w:style>
  <w:style w:type="paragraph" w:styleId="Heading2">
    <w:name w:val="heading 2"/>
    <w:basedOn w:val="Normal"/>
    <w:next w:val="Normal"/>
    <w:link w:val="Heading2Char"/>
    <w:uiPriority w:val="9"/>
    <w:unhideWhenUsed/>
    <w:qFormat/>
    <w:rsid w:val="006571C1"/>
    <w:pPr>
      <w:keepNext/>
      <w:keepLines/>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A0C55"/>
    <w:pPr>
      <w:keepNext/>
      <w:keepLines/>
      <w:spacing w:after="0" w:line="480" w:lineRule="auto"/>
      <w:ind w:left="7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6A0C55"/>
    <w:pPr>
      <w:keepNext/>
      <w:keepLines/>
      <w:spacing w:before="40" w:after="0" w:line="480" w:lineRule="auto"/>
      <w:ind w:left="144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DD8"/>
  </w:style>
  <w:style w:type="paragraph" w:styleId="Footer">
    <w:name w:val="footer"/>
    <w:basedOn w:val="Normal"/>
    <w:link w:val="FooterChar"/>
    <w:uiPriority w:val="99"/>
    <w:unhideWhenUsed/>
    <w:rsid w:val="00066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DD8"/>
  </w:style>
  <w:style w:type="paragraph" w:styleId="ListParagraph">
    <w:name w:val="List Paragraph"/>
    <w:basedOn w:val="Normal"/>
    <w:uiPriority w:val="34"/>
    <w:qFormat/>
    <w:rsid w:val="00DD3A11"/>
    <w:pPr>
      <w:ind w:left="720"/>
      <w:contextualSpacing/>
    </w:pPr>
  </w:style>
  <w:style w:type="character" w:customStyle="1" w:styleId="Heading1Char">
    <w:name w:val="Heading 1 Char"/>
    <w:basedOn w:val="DefaultParagraphFont"/>
    <w:link w:val="Heading1"/>
    <w:uiPriority w:val="9"/>
    <w:rsid w:val="006571C1"/>
    <w:rPr>
      <w:rFonts w:ascii="Times New Roman" w:eastAsia="Times New Roman" w:hAnsi="Times New Roman" w:cstheme="majorBidi"/>
      <w:b/>
      <w:sz w:val="24"/>
      <w:szCs w:val="32"/>
    </w:rPr>
  </w:style>
  <w:style w:type="character" w:customStyle="1" w:styleId="Heading2Char">
    <w:name w:val="Heading 2 Char"/>
    <w:basedOn w:val="DefaultParagraphFont"/>
    <w:link w:val="Heading2"/>
    <w:uiPriority w:val="9"/>
    <w:rsid w:val="006571C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A0C5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A0C55"/>
    <w:rPr>
      <w:rFonts w:ascii="Times New Roman" w:eastAsiaTheme="majorEastAsia" w:hAnsi="Times New Roman" w:cstheme="majorBidi"/>
      <w:b/>
      <w:iCs/>
      <w:sz w:val="24"/>
    </w:rPr>
  </w:style>
  <w:style w:type="paragraph" w:styleId="TOCHeading">
    <w:name w:val="TOC Heading"/>
    <w:basedOn w:val="Heading1"/>
    <w:next w:val="Normal"/>
    <w:uiPriority w:val="39"/>
    <w:unhideWhenUsed/>
    <w:qFormat/>
    <w:rsid w:val="006A0C55"/>
    <w:pPr>
      <w:widowControl/>
      <w:spacing w:before="240" w:line="259" w:lineRule="auto"/>
      <w:jc w:val="left"/>
      <w:outlineLvl w:val="9"/>
    </w:pPr>
    <w:rPr>
      <w:rFonts w:asciiTheme="majorHAnsi" w:eastAsiaTheme="majorEastAsia" w:hAnsiTheme="majorHAnsi"/>
      <w:b w:val="0"/>
      <w:color w:val="365F91" w:themeColor="accent1" w:themeShade="BF"/>
      <w:sz w:val="32"/>
    </w:rPr>
  </w:style>
  <w:style w:type="paragraph" w:styleId="TOC1">
    <w:name w:val="toc 1"/>
    <w:basedOn w:val="Normal"/>
    <w:next w:val="Normal"/>
    <w:autoRedefine/>
    <w:uiPriority w:val="39"/>
    <w:unhideWhenUsed/>
    <w:rsid w:val="00295522"/>
    <w:pPr>
      <w:numPr>
        <w:numId w:val="3"/>
      </w:numPr>
      <w:tabs>
        <w:tab w:val="right" w:leader="dot" w:pos="9570"/>
      </w:tabs>
      <w:spacing w:after="100"/>
      <w:ind w:hanging="90"/>
    </w:pPr>
  </w:style>
  <w:style w:type="paragraph" w:styleId="TOC2">
    <w:name w:val="toc 2"/>
    <w:basedOn w:val="Normal"/>
    <w:next w:val="Normal"/>
    <w:autoRedefine/>
    <w:uiPriority w:val="39"/>
    <w:unhideWhenUsed/>
    <w:rsid w:val="00295522"/>
    <w:pPr>
      <w:numPr>
        <w:numId w:val="5"/>
      </w:numPr>
      <w:tabs>
        <w:tab w:val="right" w:leader="dot" w:pos="9570"/>
      </w:tabs>
      <w:spacing w:after="100"/>
    </w:pPr>
  </w:style>
  <w:style w:type="paragraph" w:styleId="TOC3">
    <w:name w:val="toc 3"/>
    <w:basedOn w:val="Normal"/>
    <w:next w:val="Normal"/>
    <w:autoRedefine/>
    <w:uiPriority w:val="39"/>
    <w:unhideWhenUsed/>
    <w:rsid w:val="00295522"/>
    <w:pPr>
      <w:numPr>
        <w:numId w:val="6"/>
      </w:numPr>
      <w:tabs>
        <w:tab w:val="right" w:leader="dot" w:pos="9570"/>
      </w:tabs>
      <w:spacing w:after="100"/>
    </w:pPr>
  </w:style>
  <w:style w:type="character" w:styleId="Hyperlink">
    <w:name w:val="Hyperlink"/>
    <w:basedOn w:val="DefaultParagraphFont"/>
    <w:uiPriority w:val="99"/>
    <w:unhideWhenUsed/>
    <w:rsid w:val="006A0C55"/>
    <w:rPr>
      <w:color w:val="0000FF" w:themeColor="hyperlink"/>
      <w:u w:val="single"/>
    </w:rPr>
  </w:style>
  <w:style w:type="paragraph" w:styleId="BalloonText">
    <w:name w:val="Balloon Text"/>
    <w:basedOn w:val="Normal"/>
    <w:link w:val="BalloonTextChar"/>
    <w:uiPriority w:val="99"/>
    <w:semiHidden/>
    <w:unhideWhenUsed/>
    <w:rsid w:val="008E2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29F"/>
    <w:rPr>
      <w:rFonts w:ascii="Segoe UI" w:hAnsi="Segoe UI" w:cs="Segoe UI"/>
      <w:sz w:val="18"/>
      <w:szCs w:val="18"/>
    </w:rPr>
  </w:style>
  <w:style w:type="paragraph" w:styleId="TOC4">
    <w:name w:val="toc 4"/>
    <w:basedOn w:val="Normal"/>
    <w:next w:val="Normal"/>
    <w:autoRedefine/>
    <w:uiPriority w:val="39"/>
    <w:unhideWhenUsed/>
    <w:rsid w:val="00D247D8"/>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65164-3BCD-465D-8703-94E48675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37</Pages>
  <Words>9124</Words>
  <Characters>52011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61013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Judi LeCompte</dc:creator>
  <cp:keywords/>
  <dc:description/>
  <cp:lastModifiedBy>Judi LeCompte</cp:lastModifiedBy>
  <cp:revision>1</cp:revision>
  <cp:lastPrinted>2017-04-26T16:45:00Z</cp:lastPrinted>
  <dcterms:created xsi:type="dcterms:W3CDTF">2017-04-24T18:44:00Z</dcterms:created>
  <dcterms:modified xsi:type="dcterms:W3CDTF">2017-04-26T17:34:00Z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2006-05-31T00:00:00Z</vt:filetime>
  </property>
  <property fmtid="{D5CDD505-2E9C-101B-9397-08002B2CF9AE}" pid="3" name="LastSaved">
    <vt:filetime>2017-04-21T00:00:00Z</vt:filetime>
  </property>
</Properties>
</file>